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92" w:rsidRDefault="00286392" w:rsidP="00286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286392" w:rsidRDefault="00286392" w:rsidP="00286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AG.ZP  3320.28.20</w:t>
      </w:r>
    </w:p>
    <w:p w:rsidR="00286392" w:rsidRDefault="00286392" w:rsidP="00705CE5">
      <w:pPr>
        <w:rPr>
          <w:b/>
          <w:sz w:val="28"/>
          <w:szCs w:val="28"/>
        </w:rPr>
      </w:pPr>
    </w:p>
    <w:p w:rsidR="00705CE5" w:rsidRPr="00F217C2" w:rsidRDefault="0098248C" w:rsidP="00705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 1 - </w:t>
      </w:r>
      <w:proofErr w:type="spellStart"/>
      <w:r w:rsidR="00705CE5" w:rsidRPr="00F217C2">
        <w:rPr>
          <w:b/>
          <w:sz w:val="28"/>
          <w:szCs w:val="28"/>
        </w:rPr>
        <w:t>Videogastroskop</w:t>
      </w:r>
      <w:proofErr w:type="spellEnd"/>
      <w:r w:rsidR="00705CE5" w:rsidRPr="00F217C2">
        <w:rPr>
          <w:b/>
          <w:sz w:val="28"/>
          <w:szCs w:val="28"/>
        </w:rPr>
        <w:t xml:space="preserve"> – </w:t>
      </w:r>
      <w:r w:rsidR="00705CE5">
        <w:rPr>
          <w:b/>
          <w:sz w:val="28"/>
          <w:szCs w:val="28"/>
        </w:rPr>
        <w:t>1</w:t>
      </w:r>
      <w:r w:rsidR="00705CE5" w:rsidRPr="00F217C2">
        <w:rPr>
          <w:b/>
          <w:sz w:val="28"/>
          <w:szCs w:val="28"/>
        </w:rPr>
        <w:t>szt.</w:t>
      </w:r>
    </w:p>
    <w:p w:rsidR="00705CE5" w:rsidRDefault="00705CE5" w:rsidP="00705CE5"/>
    <w:p w:rsidR="00705CE5" w:rsidRDefault="00705CE5" w:rsidP="00705CE5"/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6946"/>
        <w:gridCol w:w="3685"/>
        <w:gridCol w:w="3261"/>
      </w:tblGrid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9"/>
              <w:rPr>
                <w:i w:val="0"/>
              </w:rPr>
            </w:pPr>
            <w:r>
              <w:rPr>
                <w:i w:val="0"/>
              </w:rPr>
              <w:t>PARAMETR / WARUNEK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WARTOŚĆ WYMAGANA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  <w:rPr>
                <w:b/>
              </w:rPr>
            </w:pPr>
            <w:r>
              <w:rPr>
                <w:b/>
              </w:rPr>
              <w:t>WARTOŚĆ OFEROWANA</w:t>
            </w:r>
          </w:p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proofErr w:type="spellStart"/>
            <w:r>
              <w:t>Videogastroskop</w:t>
            </w:r>
            <w:proofErr w:type="spellEnd"/>
            <w:r>
              <w:t xml:space="preserve">  HDTV wysokiej rozdzielczości</w:t>
            </w:r>
          </w:p>
          <w:p w:rsidR="00705CE5" w:rsidRDefault="00705CE5" w:rsidP="000E0F96">
            <w:r>
              <w:t>Aparat fabrycznie nowy, rok produkcji min. 2019</w:t>
            </w:r>
          </w:p>
          <w:p w:rsidR="00705CE5" w:rsidRDefault="00705CE5" w:rsidP="000E0F96">
            <w:r>
              <w:t>Producent</w:t>
            </w:r>
          </w:p>
          <w:p w:rsidR="00705CE5" w:rsidRDefault="00705CE5" w:rsidP="000E0F96">
            <w:r>
              <w:t>Model</w:t>
            </w:r>
          </w:p>
          <w:p w:rsidR="00705CE5" w:rsidRDefault="00705CE5" w:rsidP="000E0F96">
            <w:r>
              <w:t>Kraj pochodzenia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Średnica sondy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Max 9,9mm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Długość robocza</w:t>
            </w:r>
          </w:p>
          <w:p w:rsidR="00705CE5" w:rsidRDefault="00705CE5" w:rsidP="000E0F96"/>
          <w:p w:rsidR="00705CE5" w:rsidRDefault="00705CE5" w:rsidP="000E0F96"/>
          <w:p w:rsidR="00705CE5" w:rsidRDefault="00705CE5" w:rsidP="000E0F9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max 1100 mm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  <w:p w:rsidR="00705CE5" w:rsidRDefault="00705CE5" w:rsidP="000E0F96">
            <w:pPr>
              <w:jc w:val="center"/>
            </w:pPr>
          </w:p>
          <w:p w:rsidR="00705CE5" w:rsidRDefault="00705CE5" w:rsidP="000E0F9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Minimalne wychylenie końcówki sondy wziernikowej</w:t>
            </w:r>
          </w:p>
          <w:p w:rsidR="00705CE5" w:rsidRDefault="00705CE5" w:rsidP="000E0F96">
            <w:r>
              <w:t>Góra/dół</w:t>
            </w:r>
          </w:p>
          <w:p w:rsidR="00705CE5" w:rsidRDefault="00705CE5" w:rsidP="000E0F96">
            <w:r>
              <w:t>Prawo/lewo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</w:p>
          <w:p w:rsidR="00705CE5" w:rsidRDefault="00705CE5" w:rsidP="000E0F96">
            <w:pPr>
              <w:jc w:val="center"/>
            </w:pPr>
            <w:r>
              <w:t>210/90 stopni</w:t>
            </w:r>
          </w:p>
          <w:p w:rsidR="00705CE5" w:rsidRDefault="00705CE5" w:rsidP="000E0F96">
            <w:pPr>
              <w:jc w:val="center"/>
            </w:pPr>
            <w:r>
              <w:t>100/100 stopni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Kąt pola widzenia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Min 140 stopni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Kanał do spłukiwania pola operacyjnego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 xml:space="preserve">Dedykowana pompa płucząca z funkcją płukania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 xml:space="preserve">Przystosowany do współpracy z posiadanym przez Szpital procesorem wizyjnym CV-190 i źródłem światła CLV-190 </w:t>
            </w:r>
            <w:proofErr w:type="spellStart"/>
            <w:r>
              <w:t>prod</w:t>
            </w:r>
            <w:proofErr w:type="spellEnd"/>
            <w:r>
              <w:t>. Olympus</w:t>
            </w:r>
          </w:p>
          <w:p w:rsidR="00705CE5" w:rsidRDefault="00705CE5" w:rsidP="000E0F9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Przystosowanie aparatu do mycia i dezynfekcji w posiadanych przez Zamawiającego myjniach ETD-2 plus,  ETD-3 (GA) oraz Mini ETD-2 </w:t>
            </w:r>
            <w:r>
              <w:lastRenderedPageBreak/>
              <w:t xml:space="preserve">GA </w:t>
            </w:r>
            <w:proofErr w:type="spellStart"/>
            <w:r>
              <w:t>prod</w:t>
            </w:r>
            <w:proofErr w:type="spellEnd"/>
            <w:r>
              <w:t xml:space="preserve">. Olympus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lastRenderedPageBreak/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1"/>
              </w:num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rPr>
                <w:szCs w:val="24"/>
              </w:rPr>
            </w:pPr>
            <w:r>
              <w:rPr>
                <w:szCs w:val="24"/>
              </w:rPr>
              <w:t xml:space="preserve">Podać zalecaną przez producenta częstość wykonywania przeglądów okresowych. </w:t>
            </w:r>
          </w:p>
          <w:p w:rsidR="00705CE5" w:rsidRDefault="00705CE5" w:rsidP="000E0F96">
            <w:r>
              <w:rPr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</w:tbl>
    <w:p w:rsidR="0098248C" w:rsidRDefault="0098248C" w:rsidP="0098248C">
      <w:r>
        <w:t xml:space="preserve">Wymogiem jest aby wartości podane  w kolumnie „Wartość oferowana” były zgodne z danymi zawartymi w oficjalnym dokumencie przedstawiającym dane techniczne ( np. </w:t>
      </w:r>
      <w:proofErr w:type="spellStart"/>
      <w:r>
        <w:t>Product</w:t>
      </w:r>
      <w:proofErr w:type="spellEnd"/>
      <w:r>
        <w:t xml:space="preserve"> Data). Zamawiający ma prawo wystąpić do Wykonawcy o udostępnienie takiego dokumentu celem weryfikacji. </w:t>
      </w:r>
    </w:p>
    <w:p w:rsidR="0098248C" w:rsidRDefault="0098248C" w:rsidP="0098248C">
      <w:pPr>
        <w:rPr>
          <w:rFonts w:ascii="Times" w:hAnsi="Times"/>
          <w:snapToGrid w:val="0"/>
        </w:rPr>
      </w:pPr>
    </w:p>
    <w:p w:rsidR="0098248C" w:rsidRPr="003E5A64" w:rsidRDefault="0098248C" w:rsidP="0098248C">
      <w:pPr>
        <w:pStyle w:val="Nagwek6"/>
        <w:rPr>
          <w:rFonts w:ascii="Times New Roman" w:hAnsi="Times New Roman" w:cs="Times New Roman"/>
          <w:color w:val="000000" w:themeColor="text1"/>
        </w:rPr>
      </w:pPr>
      <w:r w:rsidRPr="003E5A64">
        <w:rPr>
          <w:rFonts w:ascii="Times New Roman" w:hAnsi="Times New Roman" w:cs="Times New Roman"/>
          <w:snapToGrid w:val="0"/>
          <w:color w:val="000000" w:themeColor="text1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 w:rsidR="0098248C" w:rsidRDefault="0098248C" w:rsidP="0098248C">
      <w:pPr>
        <w:rPr>
          <w:rFonts w:ascii="Times" w:hAnsi="Times"/>
          <w:snapToGrid w:val="0"/>
        </w:rPr>
      </w:pPr>
    </w:p>
    <w:p w:rsidR="00705CE5" w:rsidRPr="00F217C2" w:rsidRDefault="0098248C" w:rsidP="00705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 2 - </w:t>
      </w:r>
      <w:proofErr w:type="spellStart"/>
      <w:r w:rsidR="00705CE5" w:rsidRPr="00F217C2">
        <w:rPr>
          <w:b/>
          <w:sz w:val="28"/>
          <w:szCs w:val="28"/>
        </w:rPr>
        <w:t>Video</w:t>
      </w:r>
      <w:r w:rsidR="00705CE5">
        <w:rPr>
          <w:b/>
          <w:sz w:val="28"/>
          <w:szCs w:val="28"/>
        </w:rPr>
        <w:t>kolonoskop</w:t>
      </w:r>
      <w:proofErr w:type="spellEnd"/>
      <w:r w:rsidR="00705CE5" w:rsidRPr="00F217C2">
        <w:rPr>
          <w:b/>
          <w:sz w:val="28"/>
          <w:szCs w:val="28"/>
        </w:rPr>
        <w:t xml:space="preserve"> – </w:t>
      </w:r>
      <w:r w:rsidR="00705CE5">
        <w:rPr>
          <w:b/>
          <w:sz w:val="28"/>
          <w:szCs w:val="28"/>
        </w:rPr>
        <w:t>2</w:t>
      </w:r>
      <w:r w:rsidR="00705CE5" w:rsidRPr="00F217C2">
        <w:rPr>
          <w:b/>
          <w:sz w:val="28"/>
          <w:szCs w:val="28"/>
        </w:rPr>
        <w:t>szt.</w:t>
      </w:r>
    </w:p>
    <w:p w:rsidR="00705CE5" w:rsidRDefault="00705CE5" w:rsidP="00705CE5">
      <w:pPr>
        <w:rPr>
          <w:b/>
        </w:rPr>
      </w:pPr>
    </w:p>
    <w:p w:rsidR="00705CE5" w:rsidRDefault="00705CE5" w:rsidP="00705CE5">
      <w:pPr>
        <w:rPr>
          <w:b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6379"/>
        <w:gridCol w:w="4252"/>
        <w:gridCol w:w="3261"/>
      </w:tblGrid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9"/>
              <w:rPr>
                <w:i w:val="0"/>
              </w:rPr>
            </w:pPr>
            <w:r>
              <w:rPr>
                <w:i w:val="0"/>
              </w:rPr>
              <w:t>PARAMETR / WARUNEK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WARTOŚĆ WYMAGANA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  <w:rPr>
                <w:b/>
              </w:rPr>
            </w:pPr>
            <w:r>
              <w:rPr>
                <w:b/>
              </w:rPr>
              <w:t>WARTOŚĆ OFEROWANA</w:t>
            </w:r>
          </w:p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proofErr w:type="spellStart"/>
            <w:r>
              <w:t>Videokolonoskop</w:t>
            </w:r>
            <w:proofErr w:type="spellEnd"/>
            <w:r>
              <w:t xml:space="preserve"> HDTV wysokiej rozdzielczości</w:t>
            </w:r>
          </w:p>
          <w:p w:rsidR="00705CE5" w:rsidRDefault="00705CE5" w:rsidP="000E0F96">
            <w:r>
              <w:t>Aparat fabrycznie nowy, rok produkcji min. 2019</w:t>
            </w:r>
          </w:p>
          <w:p w:rsidR="00705CE5" w:rsidRDefault="00705CE5" w:rsidP="000E0F96">
            <w:r>
              <w:t>Producent</w:t>
            </w:r>
          </w:p>
          <w:p w:rsidR="00705CE5" w:rsidRDefault="00705CE5" w:rsidP="000E0F96">
            <w:r>
              <w:t>Model</w:t>
            </w:r>
          </w:p>
          <w:p w:rsidR="00705CE5" w:rsidRDefault="00705CE5" w:rsidP="000E0F96">
            <w:r>
              <w:t>Kraj pochodzenia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Średnica kanału biopsyjnego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Min. 3,7 mm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Długość robocza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jeden endoskop krótki max 1330 mm</w:t>
            </w:r>
          </w:p>
          <w:p w:rsidR="00705CE5" w:rsidRDefault="00705CE5" w:rsidP="000E0F96">
            <w:pPr>
              <w:jc w:val="center"/>
            </w:pPr>
            <w:r>
              <w:t xml:space="preserve">drugi endoskop długi min. 1600 mm 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  <w:p w:rsidR="00705CE5" w:rsidRDefault="00705CE5" w:rsidP="000E0F9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Minimalne wychylenie końcówki sondy wziernikowej</w:t>
            </w:r>
          </w:p>
          <w:p w:rsidR="00705CE5" w:rsidRDefault="00705CE5" w:rsidP="000E0F96">
            <w:r>
              <w:t>Góra/dół</w:t>
            </w:r>
          </w:p>
          <w:p w:rsidR="00705CE5" w:rsidRDefault="00705CE5" w:rsidP="000E0F96">
            <w:r>
              <w:t>Prawo/lewo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</w:p>
          <w:p w:rsidR="00705CE5" w:rsidRDefault="00705CE5" w:rsidP="000E0F96">
            <w:pPr>
              <w:jc w:val="center"/>
            </w:pPr>
            <w:r>
              <w:t>180/180 stopni</w:t>
            </w:r>
          </w:p>
          <w:p w:rsidR="00705CE5" w:rsidRDefault="00705CE5" w:rsidP="000E0F96">
            <w:pPr>
              <w:jc w:val="center"/>
            </w:pPr>
            <w:r>
              <w:t>160/160 stopni</w:t>
            </w:r>
          </w:p>
          <w:p w:rsidR="00705CE5" w:rsidRDefault="00705CE5" w:rsidP="000E0F96">
            <w:pPr>
              <w:jc w:val="center"/>
            </w:pPr>
            <w:r>
              <w:lastRenderedPageBreak/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Kąt pola widzenia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Min 170 stopni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Regulowana sztywność sondy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>Kanał do spłukiwania pola operacyjnego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>Dedykowany do endoskopii ssak elektryczny z płynną regulacją mocy ssania – 1szt.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 xml:space="preserve">Przystosowany do współpracy z posiadanym przez Szpital procesorem wizyjnym CV-190 i źródłem światła CLV-190 </w:t>
            </w:r>
            <w:proofErr w:type="spellStart"/>
            <w:r>
              <w:t>prod</w:t>
            </w:r>
            <w:proofErr w:type="spellEnd"/>
            <w:r>
              <w:t>. Olympus</w:t>
            </w:r>
          </w:p>
          <w:p w:rsidR="00705CE5" w:rsidRDefault="00705CE5" w:rsidP="000E0F96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Przystosowanie aparatu do mycia i dezynfekcji w posiadanych przez Zamawiającego myjniach </w:t>
            </w:r>
            <w:r>
              <w:br/>
              <w:t xml:space="preserve">ETD-2 plus,  ETD-3 (GA) oraz Mini ETD-2 GA </w:t>
            </w:r>
            <w:proofErr w:type="spellStart"/>
            <w:r>
              <w:t>prod</w:t>
            </w:r>
            <w:proofErr w:type="spellEnd"/>
            <w:r>
              <w:t>. Olympus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8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rPr>
                <w:szCs w:val="24"/>
              </w:rPr>
            </w:pPr>
            <w:r>
              <w:rPr>
                <w:szCs w:val="24"/>
              </w:rPr>
              <w:t xml:space="preserve">Podać zalecaną przez producenta częstość wykonywania przeglądów okresowych. </w:t>
            </w:r>
          </w:p>
          <w:p w:rsidR="00705CE5" w:rsidRDefault="00705CE5" w:rsidP="000E0F96">
            <w:r>
              <w:rPr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</w:tbl>
    <w:p w:rsidR="00705CE5" w:rsidRDefault="00705CE5" w:rsidP="00705CE5">
      <w:pPr>
        <w:rPr>
          <w:b/>
        </w:rPr>
      </w:pPr>
    </w:p>
    <w:p w:rsidR="0098248C" w:rsidRDefault="0098248C" w:rsidP="0098248C">
      <w:r>
        <w:t xml:space="preserve">Wymogiem jest aby wartości podane  w kolumnie „Wartość oferowana” były zgodne z danymi zawartymi w oficjalnym dokumencie przedstawiającym dane techniczne ( np. </w:t>
      </w:r>
      <w:proofErr w:type="spellStart"/>
      <w:r>
        <w:t>Product</w:t>
      </w:r>
      <w:proofErr w:type="spellEnd"/>
      <w:r>
        <w:t xml:space="preserve"> Data). Zamawiający ma prawo wystąpić do Wykonawcy o udostępnienie takiego dokumentu celem weryfikacji. </w:t>
      </w:r>
    </w:p>
    <w:p w:rsidR="0098248C" w:rsidRDefault="0098248C" w:rsidP="0098248C">
      <w:pPr>
        <w:rPr>
          <w:rFonts w:ascii="Times" w:hAnsi="Times"/>
          <w:snapToGrid w:val="0"/>
        </w:rPr>
      </w:pPr>
    </w:p>
    <w:p w:rsidR="0098248C" w:rsidRPr="003E5A64" w:rsidRDefault="0098248C" w:rsidP="0098248C">
      <w:pPr>
        <w:pStyle w:val="Nagwek6"/>
        <w:rPr>
          <w:rFonts w:ascii="Times New Roman" w:hAnsi="Times New Roman" w:cs="Times New Roman"/>
          <w:color w:val="000000" w:themeColor="text1"/>
        </w:rPr>
      </w:pPr>
      <w:r w:rsidRPr="003E5A64">
        <w:rPr>
          <w:rFonts w:ascii="Times New Roman" w:hAnsi="Times New Roman" w:cs="Times New Roman"/>
          <w:snapToGrid w:val="0"/>
          <w:color w:val="000000" w:themeColor="text1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 w:rsidR="0098248C" w:rsidRDefault="0098248C" w:rsidP="0098248C">
      <w:pPr>
        <w:rPr>
          <w:rFonts w:ascii="Times" w:hAnsi="Times"/>
          <w:snapToGrid w:val="0"/>
        </w:rPr>
      </w:pPr>
    </w:p>
    <w:p w:rsidR="0098248C" w:rsidRDefault="0098248C" w:rsidP="0098248C">
      <w:pPr>
        <w:rPr>
          <w:b/>
        </w:rPr>
      </w:pPr>
    </w:p>
    <w:p w:rsidR="00666DD5" w:rsidRDefault="00666DD5" w:rsidP="0098248C">
      <w:pPr>
        <w:rPr>
          <w:b/>
        </w:rPr>
      </w:pPr>
    </w:p>
    <w:p w:rsidR="00705CE5" w:rsidRDefault="00705CE5" w:rsidP="00705CE5">
      <w:pPr>
        <w:pStyle w:val="Tytu"/>
        <w:rPr>
          <w:sz w:val="24"/>
          <w:szCs w:val="24"/>
        </w:rPr>
      </w:pPr>
    </w:p>
    <w:p w:rsidR="0098248C" w:rsidRDefault="0098248C" w:rsidP="00705CE5">
      <w:pPr>
        <w:pStyle w:val="Tytu"/>
        <w:rPr>
          <w:sz w:val="24"/>
          <w:szCs w:val="24"/>
        </w:rPr>
      </w:pPr>
    </w:p>
    <w:p w:rsidR="00705CE5" w:rsidRPr="00F217C2" w:rsidRDefault="0098248C" w:rsidP="00705C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Zadanie 3 - </w:t>
      </w:r>
      <w:proofErr w:type="spellStart"/>
      <w:r w:rsidR="00705CE5" w:rsidRPr="00F217C2">
        <w:rPr>
          <w:b/>
          <w:sz w:val="28"/>
          <w:szCs w:val="28"/>
        </w:rPr>
        <w:t>Video</w:t>
      </w:r>
      <w:r w:rsidR="00705CE5">
        <w:rPr>
          <w:b/>
          <w:sz w:val="28"/>
          <w:szCs w:val="28"/>
        </w:rPr>
        <w:t>duodenoskop</w:t>
      </w:r>
      <w:proofErr w:type="spellEnd"/>
      <w:r w:rsidR="00705CE5" w:rsidRPr="00F217C2">
        <w:rPr>
          <w:b/>
          <w:sz w:val="28"/>
          <w:szCs w:val="28"/>
        </w:rPr>
        <w:t xml:space="preserve"> – </w:t>
      </w:r>
      <w:r w:rsidR="00705CE5">
        <w:rPr>
          <w:b/>
          <w:sz w:val="28"/>
          <w:szCs w:val="28"/>
        </w:rPr>
        <w:t>1</w:t>
      </w:r>
      <w:r w:rsidR="00705CE5" w:rsidRPr="00F217C2">
        <w:rPr>
          <w:b/>
          <w:sz w:val="28"/>
          <w:szCs w:val="28"/>
        </w:rPr>
        <w:t>szt.</w:t>
      </w:r>
    </w:p>
    <w:p w:rsidR="00705CE5" w:rsidRDefault="00705CE5" w:rsidP="00705CE5"/>
    <w:p w:rsidR="00705CE5" w:rsidRDefault="00705CE5" w:rsidP="00705CE5"/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6379"/>
        <w:gridCol w:w="4252"/>
        <w:gridCol w:w="3261"/>
      </w:tblGrid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pStyle w:val="Nagwek9"/>
              <w:rPr>
                <w:i w:val="0"/>
              </w:rPr>
            </w:pPr>
            <w:r>
              <w:rPr>
                <w:i w:val="0"/>
              </w:rPr>
              <w:t>PARAMETR / WARUNEK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WARTOŚĆ WYMAGANA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  <w:rPr>
                <w:b/>
              </w:rPr>
            </w:pPr>
            <w:r>
              <w:rPr>
                <w:b/>
              </w:rPr>
              <w:t>WARTOŚĆ OFEROWANA</w:t>
            </w:r>
          </w:p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proofErr w:type="spellStart"/>
            <w:r>
              <w:t>Videoduodenoskop</w:t>
            </w:r>
            <w:proofErr w:type="spellEnd"/>
          </w:p>
          <w:p w:rsidR="00705CE5" w:rsidRDefault="00705CE5" w:rsidP="000E0F96">
            <w:r>
              <w:t>Aparat fabrycznie nowy, rok produkcji min. 2019</w:t>
            </w:r>
          </w:p>
          <w:p w:rsidR="00705CE5" w:rsidRDefault="00705CE5" w:rsidP="000E0F96">
            <w:r>
              <w:t>Producent</w:t>
            </w:r>
          </w:p>
          <w:p w:rsidR="00705CE5" w:rsidRDefault="00705CE5" w:rsidP="000E0F96">
            <w:r>
              <w:t>Model</w:t>
            </w:r>
          </w:p>
          <w:p w:rsidR="00705CE5" w:rsidRDefault="00705CE5" w:rsidP="000E0F96">
            <w:r>
              <w:t>Kraj pochodzenia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>Blokowanie prowadnic w dwóch płaszczyznach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>Obrazowanie w wąskim paśmie światła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>Średnica kanału biopsyjnego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4,2 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>Minimalne wychylenie końcówki sondy wziernikowej</w:t>
            </w:r>
          </w:p>
          <w:p w:rsidR="00705CE5" w:rsidRDefault="00705CE5" w:rsidP="000E0F96">
            <w:r>
              <w:t>Góra/dół</w:t>
            </w:r>
          </w:p>
          <w:p w:rsidR="00705CE5" w:rsidRDefault="00705CE5" w:rsidP="000E0F96">
            <w:r>
              <w:t>Prawo/lewo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120/90 stopni</w:t>
            </w:r>
          </w:p>
          <w:p w:rsidR="00705CE5" w:rsidRDefault="00705CE5" w:rsidP="000E0F9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90/110 stopni</w:t>
            </w:r>
          </w:p>
          <w:p w:rsidR="00705CE5" w:rsidRDefault="00705CE5" w:rsidP="000E0F96">
            <w:pPr>
              <w:jc w:val="center"/>
            </w:pPr>
            <w:r>
              <w:rPr>
                <w:snapToGrid w:val="0"/>
              </w:rP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 xml:space="preserve">Kąt pola widzenia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Min. 100 stopni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r>
              <w:t xml:space="preserve">Przystosowany do współpracy z posiadanym przez Szpital procesorem wizyjnym CV-190 i źródłem światła CLV-190 </w:t>
            </w:r>
            <w:proofErr w:type="spellStart"/>
            <w:r>
              <w:t>prod</w:t>
            </w:r>
            <w:proofErr w:type="spellEnd"/>
            <w:r>
              <w:t>. Olympus</w:t>
            </w:r>
          </w:p>
          <w:p w:rsidR="00705CE5" w:rsidRDefault="00705CE5" w:rsidP="000E0F96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5" w:rsidRDefault="00705CE5" w:rsidP="000E0F96">
            <w:r>
              <w:t xml:space="preserve">Przystosowanie aparatu do mycia i dezynfekcji w posiadanych przez Zamawiającego myjniach </w:t>
            </w:r>
            <w:r>
              <w:br/>
              <w:t xml:space="preserve">ETD-2 plus,  ETD-3 (GA) oraz Mini ETD-2 GA </w:t>
            </w:r>
            <w:proofErr w:type="spellStart"/>
            <w:r>
              <w:t>prod</w:t>
            </w:r>
            <w:proofErr w:type="spellEnd"/>
            <w:r>
              <w:t xml:space="preserve">. Olympus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5" w:rsidRDefault="00705CE5" w:rsidP="000E0F96">
            <w:pPr>
              <w:jc w:val="center"/>
            </w:pPr>
            <w:r>
              <w:t>TAK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  <w:tr w:rsidR="00705CE5" w:rsidTr="000E0F9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numPr>
                <w:ilvl w:val="0"/>
                <w:numId w:val="9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E5" w:rsidRDefault="00705CE5" w:rsidP="000E0F96">
            <w:pPr>
              <w:rPr>
                <w:szCs w:val="24"/>
              </w:rPr>
            </w:pPr>
            <w:r>
              <w:rPr>
                <w:szCs w:val="24"/>
              </w:rPr>
              <w:t xml:space="preserve">Podać zalecaną przez producenta częstość wykonywania przeglądów okresowych. </w:t>
            </w:r>
          </w:p>
          <w:p w:rsidR="00705CE5" w:rsidRDefault="00705CE5" w:rsidP="000E0F96">
            <w:r>
              <w:rPr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>
            <w:pPr>
              <w:jc w:val="center"/>
            </w:pPr>
            <w:r>
              <w:t>TAK</w:t>
            </w:r>
          </w:p>
          <w:p w:rsidR="00705CE5" w:rsidRDefault="00705CE5" w:rsidP="000E0F96">
            <w:pPr>
              <w:jc w:val="center"/>
            </w:pPr>
            <w:r>
              <w:t>podać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5" w:rsidRDefault="00705CE5" w:rsidP="000E0F96"/>
        </w:tc>
      </w:tr>
    </w:tbl>
    <w:p w:rsidR="00705CE5" w:rsidRDefault="00705CE5" w:rsidP="00705CE5">
      <w:pPr>
        <w:rPr>
          <w:b/>
        </w:rPr>
      </w:pPr>
    </w:p>
    <w:p w:rsidR="00705CE5" w:rsidRDefault="00705CE5" w:rsidP="00705CE5">
      <w:r>
        <w:t xml:space="preserve">Wymogiem jest aby wartości podane  w kolumnie „Wartość oferowana” były zgodne z danymi zawartymi w oficjalnym dokumencie przedstawiającym dane techniczne ( np. </w:t>
      </w:r>
      <w:proofErr w:type="spellStart"/>
      <w:r>
        <w:t>Product</w:t>
      </w:r>
      <w:proofErr w:type="spellEnd"/>
      <w:r>
        <w:t xml:space="preserve"> Data). Zamawiający ma prawo wystąpić do Wykonawcy o udostępnienie takiego dokumentu celem weryfikacji. </w:t>
      </w:r>
    </w:p>
    <w:p w:rsidR="00705CE5" w:rsidRDefault="00705CE5" w:rsidP="00705CE5">
      <w:pPr>
        <w:rPr>
          <w:rFonts w:ascii="Times" w:hAnsi="Times"/>
          <w:snapToGrid w:val="0"/>
        </w:rPr>
      </w:pPr>
    </w:p>
    <w:p w:rsidR="00705CE5" w:rsidRPr="003E5A64" w:rsidRDefault="00705CE5" w:rsidP="00705CE5">
      <w:pPr>
        <w:pStyle w:val="Nagwek6"/>
        <w:rPr>
          <w:rFonts w:ascii="Times New Roman" w:hAnsi="Times New Roman" w:cs="Times New Roman"/>
          <w:color w:val="000000" w:themeColor="text1"/>
        </w:rPr>
      </w:pPr>
      <w:r w:rsidRPr="003E5A64">
        <w:rPr>
          <w:rFonts w:ascii="Times New Roman" w:hAnsi="Times New Roman" w:cs="Times New Roman"/>
          <w:snapToGrid w:val="0"/>
          <w:color w:val="000000" w:themeColor="text1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 w:rsidR="00F217C2" w:rsidRDefault="00F217C2"/>
    <w:p w:rsidR="00666DD5" w:rsidRDefault="00666DD5"/>
    <w:p w:rsidR="00F217C2" w:rsidRPr="00F217C2" w:rsidRDefault="009824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 4 - </w:t>
      </w:r>
      <w:r w:rsidR="00FF4708">
        <w:rPr>
          <w:b/>
          <w:sz w:val="28"/>
          <w:szCs w:val="28"/>
        </w:rPr>
        <w:t xml:space="preserve">Diatermia endoskopowa </w:t>
      </w:r>
      <w:r w:rsidR="00F217C2" w:rsidRPr="00F217C2">
        <w:rPr>
          <w:b/>
          <w:sz w:val="28"/>
          <w:szCs w:val="28"/>
        </w:rPr>
        <w:t xml:space="preserve">– </w:t>
      </w:r>
      <w:r w:rsidR="00ED3924">
        <w:rPr>
          <w:b/>
          <w:sz w:val="28"/>
          <w:szCs w:val="28"/>
        </w:rPr>
        <w:t>1</w:t>
      </w:r>
      <w:r w:rsidR="00F217C2" w:rsidRPr="00F217C2">
        <w:rPr>
          <w:b/>
          <w:sz w:val="28"/>
          <w:szCs w:val="28"/>
        </w:rPr>
        <w:t>szt.</w:t>
      </w:r>
    </w:p>
    <w:p w:rsidR="00F217C2" w:rsidRDefault="00F217C2"/>
    <w:p w:rsidR="00F217C2" w:rsidRDefault="00F217C2"/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6379"/>
        <w:gridCol w:w="2126"/>
        <w:gridCol w:w="2552"/>
        <w:gridCol w:w="2835"/>
      </w:tblGrid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217C2">
            <w:pPr>
              <w:pStyle w:val="Nagwek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217C2">
            <w:pPr>
              <w:pStyle w:val="Nagwek9"/>
              <w:rPr>
                <w:i w:val="0"/>
              </w:rPr>
            </w:pPr>
            <w:r>
              <w:rPr>
                <w:i w:val="0"/>
              </w:rPr>
              <w:t>PARAMETR / WARUNEK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217C2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WARTOŚĆ WYMAGANA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C619D6" w:rsidP="00F217C2">
            <w:pPr>
              <w:jc w:val="center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217C2">
            <w:pPr>
              <w:jc w:val="center"/>
              <w:rPr>
                <w:b/>
              </w:rPr>
            </w:pPr>
            <w:r>
              <w:rPr>
                <w:b/>
              </w:rPr>
              <w:t>WARTOŚĆ OFEROWANA</w:t>
            </w:r>
          </w:p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BF" w:rsidRDefault="00AD28BF">
            <w:r>
              <w:t>Diatermia endoskopowa</w:t>
            </w:r>
          </w:p>
          <w:p w:rsidR="00AD28BF" w:rsidRDefault="00AD28BF">
            <w:r>
              <w:t>Aparat fabrycznie nowy,  rok produkcji min. 2019</w:t>
            </w:r>
          </w:p>
          <w:p w:rsidR="00AD28BF" w:rsidRDefault="00AD28BF">
            <w:r>
              <w:t>Producent</w:t>
            </w:r>
          </w:p>
          <w:p w:rsidR="00AD28BF" w:rsidRDefault="00AD28BF">
            <w:r>
              <w:t>Model</w:t>
            </w:r>
          </w:p>
          <w:p w:rsidR="00AD28BF" w:rsidRDefault="00AD28BF">
            <w:r>
              <w:t>Kraj pochodzenia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BF" w:rsidRDefault="00AD28BF">
            <w:pPr>
              <w:jc w:val="center"/>
            </w:pPr>
            <w:r>
              <w:t>TAK</w:t>
            </w:r>
          </w:p>
          <w:p w:rsidR="00AD28BF" w:rsidRDefault="00AD28BF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>
            <w:pPr>
              <w:rPr>
                <w:szCs w:val="24"/>
              </w:rPr>
            </w:pPr>
            <w:r w:rsidRPr="00DA6BD3">
              <w:rPr>
                <w:szCs w:val="24"/>
              </w:rPr>
              <w:t>Diatermia dedykowana do zabiegów endoskopowych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DA6BD3">
            <w:pPr>
              <w:jc w:val="center"/>
            </w:pPr>
            <w:r>
              <w:t>TAK</w:t>
            </w:r>
          </w:p>
          <w:p w:rsidR="00AD28BF" w:rsidRDefault="00AD28B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>
            <w:pPr>
              <w:rPr>
                <w:szCs w:val="24"/>
              </w:rPr>
            </w:pPr>
            <w:r w:rsidRPr="00DA6BD3">
              <w:rPr>
                <w:szCs w:val="24"/>
              </w:rPr>
              <w:t>Ekran kolorowy</w:t>
            </w:r>
            <w:r w:rsidR="00C619D6">
              <w:rPr>
                <w:szCs w:val="24"/>
              </w:rPr>
              <w:t xml:space="preserve"> do komunikacji z użytkownikiem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DA6BD3">
            <w:pPr>
              <w:jc w:val="center"/>
            </w:pPr>
            <w:r>
              <w:t>TAK</w:t>
            </w:r>
          </w:p>
          <w:p w:rsidR="00AD28BF" w:rsidRDefault="00AD28BF" w:rsidP="0043792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6" w:rsidRDefault="00C619D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/>
        </w:tc>
      </w:tr>
      <w:tr w:rsidR="00437920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20" w:rsidRDefault="00437920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20" w:rsidRPr="00DA6BD3" w:rsidRDefault="00437920">
            <w:pPr>
              <w:rPr>
                <w:szCs w:val="24"/>
              </w:rPr>
            </w:pPr>
            <w:r>
              <w:rPr>
                <w:szCs w:val="24"/>
              </w:rPr>
              <w:t>Ekran dotykowy bez przycisków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0" w:rsidRPr="00437920" w:rsidRDefault="00437920" w:rsidP="00437920">
            <w:pPr>
              <w:jc w:val="center"/>
            </w:pPr>
            <w:r>
              <w:t>TAK/NIE</w:t>
            </w:r>
          </w:p>
          <w:p w:rsidR="00437920" w:rsidRDefault="0043792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20" w:rsidRDefault="00437920" w:rsidP="00437920">
            <w:r>
              <w:t>0 pkt – z przyciskami</w:t>
            </w:r>
          </w:p>
          <w:p w:rsidR="00437920" w:rsidRDefault="00437920" w:rsidP="00437920">
            <w:r>
              <w:t>10 pkt – bez przycisków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20" w:rsidRDefault="00437920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>
            <w:pPr>
              <w:rPr>
                <w:szCs w:val="24"/>
              </w:rPr>
            </w:pPr>
            <w:r w:rsidRPr="00DA6BD3">
              <w:rPr>
                <w:szCs w:val="24"/>
              </w:rPr>
              <w:t>Interfejs oraz komunikaty błędów w języku polskim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>
            <w:pPr>
              <w:jc w:val="center"/>
            </w:pPr>
            <w:r>
              <w:t>TAK</w:t>
            </w:r>
          </w:p>
          <w:p w:rsidR="00AD28BF" w:rsidRDefault="00AD28B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>
            <w:pPr>
              <w:rPr>
                <w:szCs w:val="24"/>
              </w:rPr>
            </w:pPr>
            <w:r w:rsidRPr="00DA6BD3">
              <w:rPr>
                <w:szCs w:val="24"/>
              </w:rPr>
              <w:t>Możliwość zapisywania ustawień procedur dla wielu użytkowników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BF" w:rsidRDefault="00AD28BF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jc w:val="both"/>
              <w:rPr>
                <w:szCs w:val="24"/>
              </w:rPr>
            </w:pPr>
            <w:r w:rsidRPr="00DA6BD3">
              <w:rPr>
                <w:szCs w:val="24"/>
              </w:rPr>
              <w:t>Możliwość zapisywania zgrupowanych ustawień stanowiących kolejne kroki danej procedury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  <w:p w:rsidR="00AD28BF" w:rsidRDefault="00AD28BF" w:rsidP="00FF4708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Możliwość przełączania między kolejnymi ustawieniami danego zabiegu za pomocą dedykowanego przycisku na włączniku nożnym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Włącznik nożny bezprzewodowy z trzema prz</w:t>
            </w:r>
            <w:r>
              <w:rPr>
                <w:szCs w:val="24"/>
              </w:rPr>
              <w:t>y</w:t>
            </w:r>
            <w:r w:rsidRPr="00DA6BD3">
              <w:rPr>
                <w:szCs w:val="24"/>
              </w:rPr>
              <w:t xml:space="preserve">ciskami: do </w:t>
            </w:r>
            <w:r w:rsidRPr="00DA6BD3">
              <w:rPr>
                <w:szCs w:val="24"/>
              </w:rPr>
              <w:lastRenderedPageBreak/>
              <w:t>cięcia, koagulacji oraz zmiany ustawień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lastRenderedPageBreak/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 xml:space="preserve">Cięcie </w:t>
            </w:r>
            <w:proofErr w:type="spellStart"/>
            <w:r w:rsidRPr="00DA6BD3">
              <w:rPr>
                <w:szCs w:val="24"/>
              </w:rPr>
              <w:t>monopolarne</w:t>
            </w:r>
            <w:proofErr w:type="spellEnd"/>
            <w:r w:rsidRPr="00DA6BD3">
              <w:rPr>
                <w:szCs w:val="24"/>
              </w:rPr>
              <w:t xml:space="preserve"> z automatycznym dopasowaniem mocy do </w:t>
            </w:r>
            <w:r>
              <w:rPr>
                <w:szCs w:val="24"/>
              </w:rPr>
              <w:t xml:space="preserve">min. </w:t>
            </w:r>
            <w:r w:rsidRPr="00DA6BD3">
              <w:rPr>
                <w:szCs w:val="24"/>
              </w:rPr>
              <w:t>120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  <w:p w:rsidR="0002608D" w:rsidRDefault="0002608D" w:rsidP="00FF4708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 xml:space="preserve">Koagulacja </w:t>
            </w:r>
            <w:proofErr w:type="spellStart"/>
            <w:r w:rsidRPr="00DA6BD3">
              <w:rPr>
                <w:szCs w:val="24"/>
              </w:rPr>
              <w:t>monopolarna</w:t>
            </w:r>
            <w:proofErr w:type="spellEnd"/>
            <w:r w:rsidRPr="00DA6BD3">
              <w:rPr>
                <w:szCs w:val="24"/>
              </w:rPr>
              <w:t xml:space="preserve"> do </w:t>
            </w:r>
            <w:r>
              <w:rPr>
                <w:szCs w:val="24"/>
              </w:rPr>
              <w:t xml:space="preserve">min. </w:t>
            </w:r>
            <w:r w:rsidRPr="00DA6BD3">
              <w:rPr>
                <w:szCs w:val="24"/>
              </w:rPr>
              <w:t>120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  <w:p w:rsidR="0002608D" w:rsidRDefault="0002608D" w:rsidP="00FF4708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 xml:space="preserve">Koagulacja bipolarna do </w:t>
            </w:r>
            <w:r>
              <w:rPr>
                <w:szCs w:val="24"/>
              </w:rPr>
              <w:t xml:space="preserve">min. </w:t>
            </w:r>
            <w:r w:rsidR="00BB3AD9">
              <w:rPr>
                <w:szCs w:val="24"/>
              </w:rPr>
              <w:t>120</w:t>
            </w:r>
            <w:r w:rsidRPr="00DA6BD3">
              <w:rPr>
                <w:szCs w:val="24"/>
              </w:rPr>
              <w:t xml:space="preserve">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  <w:p w:rsidR="0002608D" w:rsidRDefault="0002608D" w:rsidP="00FF4708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 xml:space="preserve">Dwa tryby przerywanego cięcia </w:t>
            </w:r>
            <w:proofErr w:type="spellStart"/>
            <w:r w:rsidRPr="00DA6BD3">
              <w:rPr>
                <w:szCs w:val="24"/>
              </w:rPr>
              <w:t>monopolarnego</w:t>
            </w:r>
            <w:proofErr w:type="spellEnd"/>
            <w:r w:rsidRPr="00DA6BD3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Sygna</w:t>
            </w:r>
            <w:r>
              <w:rPr>
                <w:szCs w:val="24"/>
              </w:rPr>
              <w:t>ł</w:t>
            </w:r>
            <w:r w:rsidRPr="00DA6BD3">
              <w:rPr>
                <w:szCs w:val="24"/>
              </w:rPr>
              <w:t xml:space="preserve"> d</w:t>
            </w:r>
            <w:r>
              <w:rPr>
                <w:szCs w:val="24"/>
              </w:rPr>
              <w:t>ź</w:t>
            </w:r>
            <w:r w:rsidRPr="00DA6BD3">
              <w:rPr>
                <w:szCs w:val="24"/>
              </w:rPr>
              <w:t>więkowy o różnych częstotliwościach, informujący o korzystaniu z opcji cięcia lub koagulacji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Monitor oporności styku płytki pacjenta, pozwalający na ograniczenie ryzyka wystąpienia urazów termicznych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Przystawka</w:t>
            </w:r>
            <w:r>
              <w:rPr>
                <w:szCs w:val="24"/>
              </w:rPr>
              <w:t xml:space="preserve"> lub wewnętrzny moduł</w:t>
            </w:r>
            <w:r w:rsidRPr="00DA6BD3">
              <w:rPr>
                <w:szCs w:val="24"/>
              </w:rPr>
              <w:t xml:space="preserve"> do współpracy z argonem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Automatyczne regulowanie przepływu argonu w zależności od rodzaju używanej sondy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 xml:space="preserve">Koagulacja argonowa </w:t>
            </w:r>
            <w:r w:rsidR="00A95BFA">
              <w:rPr>
                <w:szCs w:val="24"/>
              </w:rPr>
              <w:t xml:space="preserve">z mocą min. </w:t>
            </w:r>
            <w:r w:rsidR="005F36CF">
              <w:rPr>
                <w:szCs w:val="24"/>
              </w:rPr>
              <w:t>120</w:t>
            </w:r>
            <w:r w:rsidRPr="00DA6BD3">
              <w:rPr>
                <w:szCs w:val="24"/>
              </w:rPr>
              <w:t>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  <w:p w:rsidR="0002608D" w:rsidRDefault="0002608D" w:rsidP="00FF4708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A95BF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Funkcja pomiaru natężenia</w:t>
            </w:r>
            <w:r w:rsidR="005F36CF">
              <w:rPr>
                <w:szCs w:val="24"/>
              </w:rPr>
              <w:t>/regulacji</w:t>
            </w:r>
            <w:r w:rsidRPr="00DA6BD3">
              <w:rPr>
                <w:szCs w:val="24"/>
              </w:rPr>
              <w:t xml:space="preserve"> iskry podczas cięcia, automatycznie dostosowująca moc wyjściową, w celu utrzymania powtarzalności koagulacji tkanek oraz zapewnienia większej żywotności narzędzi do </w:t>
            </w:r>
            <w:proofErr w:type="spellStart"/>
            <w:r w:rsidRPr="00DA6BD3">
              <w:rPr>
                <w:szCs w:val="24"/>
              </w:rPr>
              <w:t>endoterapii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DA6BD3" w:rsidRDefault="00AD28BF" w:rsidP="00FF4708">
            <w:pPr>
              <w:rPr>
                <w:szCs w:val="24"/>
              </w:rPr>
            </w:pPr>
            <w:r w:rsidRPr="00DA6BD3">
              <w:rPr>
                <w:szCs w:val="24"/>
              </w:rPr>
              <w:t>Tryb koagulacji argonowej, w którym obszar koagulacji jest niezależny od odległości między sondą a tkanką, umożliwiający przeprowadzanie stałej i bezpiecznej hemostazy z ograniczoną karbonizacją, zwłaszcza dla delikatnych struktur tkankowych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>
            <w:pPr>
              <w:jc w:val="center"/>
            </w:pPr>
            <w:r>
              <w:t>TAK</w:t>
            </w:r>
            <w:r w:rsidR="00C34137">
              <w:t>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C34137" w:rsidP="00FF4708">
            <w:r>
              <w:t>NIE – 0 pkt</w:t>
            </w:r>
          </w:p>
          <w:p w:rsidR="00C34137" w:rsidRDefault="00C34137" w:rsidP="00FF4708">
            <w:r>
              <w:t>TAK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AD28BF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Pr="007C543A" w:rsidRDefault="00AD28BF" w:rsidP="00DA6B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543A">
              <w:rPr>
                <w:szCs w:val="24"/>
              </w:rPr>
              <w:t>Funkcja natychmiastowego zapłonu iskry, umożliwiająca cięcie bez opóźnień</w:t>
            </w:r>
          </w:p>
          <w:p w:rsidR="00AD28BF" w:rsidRDefault="00AD28BF" w:rsidP="00FF47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BF" w:rsidRDefault="00AD28BF" w:rsidP="00FF4708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BF" w:rsidRDefault="00AD28BF" w:rsidP="00FF470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BF" w:rsidRDefault="00AD28BF" w:rsidP="00FF4708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Pr="00DA6BD3" w:rsidRDefault="00C34137" w:rsidP="00C34137">
            <w:pPr>
              <w:rPr>
                <w:szCs w:val="24"/>
              </w:rPr>
            </w:pPr>
            <w:r w:rsidRPr="00DA6BD3">
              <w:rPr>
                <w:szCs w:val="24"/>
              </w:rPr>
              <w:t>Wózek do umieszczenia diatermii wraz z przystawką argonową, z uchwytem</w:t>
            </w:r>
            <w:r>
              <w:rPr>
                <w:szCs w:val="24"/>
              </w:rPr>
              <w:t>/półką</w:t>
            </w:r>
            <w:r w:rsidRPr="00DA6BD3">
              <w:rPr>
                <w:szCs w:val="24"/>
              </w:rPr>
              <w:t xml:space="preserve"> na włącznik nożny, półkę do pompy endoskopowej, szufladę</w:t>
            </w:r>
            <w:r>
              <w:rPr>
                <w:szCs w:val="24"/>
              </w:rPr>
              <w:t>/koszyk</w:t>
            </w:r>
            <w:r w:rsidRPr="00DA6BD3">
              <w:rPr>
                <w:szCs w:val="24"/>
              </w:rPr>
              <w:t xml:space="preserve"> na akcesoria i przewody, schowkiem na butlę z argonem.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rPr>
                <w:szCs w:val="24"/>
              </w:rPr>
            </w:pPr>
            <w:r>
              <w:rPr>
                <w:szCs w:val="24"/>
              </w:rPr>
              <w:t xml:space="preserve">Kabel </w:t>
            </w:r>
            <w:proofErr w:type="spellStart"/>
            <w:r>
              <w:rPr>
                <w:szCs w:val="24"/>
              </w:rPr>
              <w:t>monopolarny</w:t>
            </w:r>
            <w:proofErr w:type="spellEnd"/>
            <w:r>
              <w:rPr>
                <w:szCs w:val="24"/>
              </w:rPr>
              <w:t xml:space="preserve"> – 2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9708AD" w:rsidP="00C34137">
            <w:pPr>
              <w:rPr>
                <w:szCs w:val="24"/>
              </w:rPr>
            </w:pPr>
            <w:r>
              <w:rPr>
                <w:szCs w:val="24"/>
              </w:rPr>
              <w:t>Elektroda neutralna jednorazowa – 300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9708AD" w:rsidP="00C34137">
            <w:pPr>
              <w:rPr>
                <w:szCs w:val="24"/>
              </w:rPr>
            </w:pPr>
            <w:r>
              <w:rPr>
                <w:szCs w:val="24"/>
              </w:rPr>
              <w:t xml:space="preserve">Kabel </w:t>
            </w:r>
            <w:r w:rsidR="0002608D">
              <w:rPr>
                <w:szCs w:val="24"/>
              </w:rPr>
              <w:t xml:space="preserve">wielorazowy </w:t>
            </w:r>
            <w:r>
              <w:rPr>
                <w:szCs w:val="24"/>
              </w:rPr>
              <w:t>do elektrod neutralnych jednorazowych– 2szt.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9708AD" w:rsidP="00C34137">
            <w:pPr>
              <w:rPr>
                <w:szCs w:val="24"/>
              </w:rPr>
            </w:pPr>
            <w:r>
              <w:rPr>
                <w:szCs w:val="24"/>
              </w:rPr>
              <w:t xml:space="preserve">Sonda argonowa jednorazowa ze zintegrowanym przyłączem </w:t>
            </w:r>
            <w:r w:rsidR="00E65DCC">
              <w:rPr>
                <w:szCs w:val="24"/>
              </w:rPr>
              <w:t>– 20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E65DCC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CC" w:rsidRDefault="00E65DCC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CC" w:rsidRDefault="00E65DCC" w:rsidP="00C34137">
            <w:pPr>
              <w:rPr>
                <w:szCs w:val="24"/>
              </w:rPr>
            </w:pPr>
            <w:r>
              <w:rPr>
                <w:szCs w:val="24"/>
              </w:rPr>
              <w:t>Butla z argonem – 1szt.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CC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CC" w:rsidRDefault="00E65DCC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CC" w:rsidRDefault="00E65DCC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E65DCC" w:rsidP="00C34137">
            <w:pPr>
              <w:rPr>
                <w:szCs w:val="24"/>
              </w:rPr>
            </w:pPr>
            <w:r>
              <w:rPr>
                <w:szCs w:val="24"/>
              </w:rPr>
              <w:t>Butlowy reduktor ciśnienia do argonu</w:t>
            </w:r>
            <w:r w:rsidR="0002608D">
              <w:rPr>
                <w:szCs w:val="24"/>
              </w:rPr>
              <w:t xml:space="preserve"> – 1szt.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02608D" w:rsidP="00C34137">
            <w:pPr>
              <w:jc w:val="center"/>
            </w:pPr>
            <w: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  <w:tr w:rsidR="00C34137" w:rsidTr="00C619D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>
            <w:pPr>
              <w:rPr>
                <w:szCs w:val="24"/>
              </w:rPr>
            </w:pPr>
            <w:r>
              <w:rPr>
                <w:szCs w:val="24"/>
              </w:rPr>
              <w:t xml:space="preserve">Podać zalecaną przez producenta częstość wykonywania przeglądów okresowych. </w:t>
            </w:r>
          </w:p>
          <w:p w:rsidR="00C34137" w:rsidRDefault="00C34137" w:rsidP="00C34137">
            <w:r>
              <w:rPr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>
            <w:pPr>
              <w:jc w:val="center"/>
            </w:pPr>
            <w:r>
              <w:t>TAK</w:t>
            </w:r>
          </w:p>
          <w:p w:rsidR="00C34137" w:rsidRDefault="00C34137" w:rsidP="00C34137">
            <w:pPr>
              <w:jc w:val="center"/>
            </w:pPr>
            <w: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7" w:rsidRDefault="00C34137" w:rsidP="00C341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37" w:rsidRDefault="00C34137" w:rsidP="00C34137"/>
        </w:tc>
      </w:tr>
    </w:tbl>
    <w:p w:rsidR="00F217C2" w:rsidRDefault="00F217C2" w:rsidP="00F217C2">
      <w:pPr>
        <w:rPr>
          <w:b/>
        </w:rPr>
      </w:pPr>
    </w:p>
    <w:p w:rsidR="00B16CF8" w:rsidRDefault="00B16CF8" w:rsidP="003E5A64"/>
    <w:p w:rsidR="000128BA" w:rsidRDefault="003E5A64" w:rsidP="000128BA">
      <w:r>
        <w:t xml:space="preserve">Wymogiem jest aby wartości podane  w kolumnie „Wartość oferowana” były zgodne z danymi zawartymi w oficjalnym dokumencie przedstawiającym dane techniczne ( np. Product Data). Zamawiający ma prawo wystąpić do Wykonawcy o udostępnienie takiego dokumentu celem weryfikacji. </w:t>
      </w:r>
    </w:p>
    <w:p w:rsidR="000128BA" w:rsidRDefault="000128BA" w:rsidP="000128BA"/>
    <w:p w:rsidR="00B16CF8" w:rsidRDefault="003E5A64" w:rsidP="000128BA">
      <w:pPr>
        <w:rPr>
          <w:snapToGrid w:val="0"/>
          <w:color w:val="000000" w:themeColor="text1"/>
        </w:rPr>
      </w:pPr>
      <w:r w:rsidRPr="003E5A64">
        <w:rPr>
          <w:snapToGrid w:val="0"/>
          <w:color w:val="000000" w:themeColor="text1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 w:rsidR="00437920" w:rsidRDefault="00437920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666DD5" w:rsidRDefault="00666DD5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0128BA">
      <w:pPr>
        <w:rPr>
          <w:snapToGrid w:val="0"/>
          <w:color w:val="000000" w:themeColor="text1"/>
        </w:rPr>
      </w:pPr>
    </w:p>
    <w:p w:rsidR="0098248C" w:rsidRDefault="0098248C" w:rsidP="0098248C">
      <w:pPr>
        <w:pStyle w:val="Tytu"/>
      </w:pPr>
      <w:r>
        <w:lastRenderedPageBreak/>
        <w:t>Oświadczenie Wykonawcy dot.  warunków gwarancji i szkolenia</w:t>
      </w:r>
    </w:p>
    <w:p w:rsidR="0098248C" w:rsidRDefault="0098248C" w:rsidP="0098248C">
      <w:pPr>
        <w:jc w:val="center"/>
        <w:rPr>
          <w:b/>
        </w:rPr>
      </w:pPr>
      <w:r>
        <w:rPr>
          <w:b/>
        </w:rPr>
        <w:t>(dotyczy zadania 1, zadania 2, zadania 3)</w:t>
      </w:r>
    </w:p>
    <w:p w:rsidR="0098248C" w:rsidRDefault="0098248C" w:rsidP="0098248C">
      <w:pPr>
        <w:pStyle w:val="Tytu"/>
        <w:rPr>
          <w:sz w:val="24"/>
          <w:szCs w:val="24"/>
        </w:rPr>
      </w:pPr>
    </w:p>
    <w:p w:rsidR="0098248C" w:rsidRDefault="0098248C" w:rsidP="0098248C">
      <w:pPr>
        <w:jc w:val="center"/>
        <w:rPr>
          <w:b/>
          <w:szCs w:val="24"/>
        </w:rPr>
      </w:pPr>
    </w:p>
    <w:p w:rsidR="0098248C" w:rsidRDefault="0098248C" w:rsidP="0098248C">
      <w:pPr>
        <w:pStyle w:val="Tekstpodstawowy"/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 xml:space="preserve">Oświadczam , że oferowany przedmiot zamówienia jest kompletny i po uruchomieniu będzie gotowy do pracy zgodnie z jego przeznaczeniem bez dodatkowych zakupów. </w:t>
      </w:r>
    </w:p>
    <w:p w:rsidR="0098248C" w:rsidRDefault="0098248C" w:rsidP="0098248C">
      <w:pPr>
        <w:pStyle w:val="Tekstpodstawowy"/>
        <w:rPr>
          <w:b/>
          <w:szCs w:val="24"/>
        </w:rPr>
      </w:pPr>
    </w:p>
    <w:p w:rsidR="0098248C" w:rsidRDefault="0098248C" w:rsidP="0098248C">
      <w:pPr>
        <w:numPr>
          <w:ilvl w:val="0"/>
          <w:numId w:val="2"/>
        </w:numPr>
        <w:rPr>
          <w:snapToGrid w:val="0"/>
          <w:szCs w:val="24"/>
        </w:rPr>
      </w:pPr>
      <w:r>
        <w:rPr>
          <w:snapToGrid w:val="0"/>
          <w:szCs w:val="24"/>
        </w:rPr>
        <w:t>Na oferowany przedmiot udzielam .......miesięcy pełnej gwarancji licząc od daty podpisania protokołu zdawczo – odbiorczego  ( min. wymagany przez Zamawiającego okres to 36 miesięcy).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 xml:space="preserve"> W okresie gwarancji Wykonawca zapewni pełną bezpłatną obsługę serwisową oferowanego przedmiotu zamówienia oraz  bezpłatną naprawę wszystkich uszkodzeń mechanicznych powstałych podczas eksploatacji bez względu na przyczynę powstania tych uszkodzeń, tj.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>-wady materiałowe, konstrukcyjne i w wykonawstwie,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 xml:space="preserve">-wszelkie uszkodzenia eksploatacyjne, 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>-zalania i zawilgocenia endoskopu,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>-zatkania i uszkodzenia mechaniczne kanałów endoskopu,</w:t>
      </w:r>
    </w:p>
    <w:p w:rsidR="0098248C" w:rsidRDefault="0098248C" w:rsidP="0098248C">
      <w:pPr>
        <w:rPr>
          <w:szCs w:val="24"/>
        </w:rPr>
      </w:pPr>
      <w:r>
        <w:rPr>
          <w:szCs w:val="24"/>
        </w:rPr>
        <w:t xml:space="preserve">-inne usterki pojawiające się w czasie eksploatacji </w:t>
      </w: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numPr>
          <w:ilvl w:val="0"/>
          <w:numId w:val="3"/>
        </w:numPr>
        <w:rPr>
          <w:snapToGrid w:val="0"/>
          <w:szCs w:val="24"/>
        </w:rPr>
      </w:pPr>
      <w:r>
        <w:rPr>
          <w:snapToGrid w:val="0"/>
          <w:szCs w:val="24"/>
        </w:rPr>
        <w:t>czas oczekiwania na usunięcie uszkodzenia w okresie gwarancji będzie wynosił nie dłużej niż 5 dni roboczych w przypadku drobnych napraw ( dni robocze – dni od poniedziałku do piątku z wyłączeniem dni wolnych od pracy ) a w przypadku konieczności sprowadzenia części z zagranicy nie dłużej niż 12 dni roboczych,  w przypadku przedłużającej się naprawy powyżej 5 dni roboczych wstawienie aparatu zastępczego.</w:t>
      </w:r>
    </w:p>
    <w:p w:rsidR="0098248C" w:rsidRDefault="0098248C" w:rsidP="0098248C">
      <w:pPr>
        <w:numPr>
          <w:ilvl w:val="0"/>
          <w:numId w:val="4"/>
        </w:numPr>
        <w:rPr>
          <w:snapToGrid w:val="0"/>
          <w:szCs w:val="24"/>
        </w:rPr>
      </w:pPr>
      <w:r>
        <w:rPr>
          <w:snapToGrid w:val="0"/>
          <w:szCs w:val="24"/>
        </w:rPr>
        <w:t>graniczny czas naprawy po przekroczeniu którego okres gwarancji przedłuża się o czas przerwy w eksploatacji ..........................(max 7 dni roboczych)</w:t>
      </w:r>
    </w:p>
    <w:p w:rsidR="0098248C" w:rsidRDefault="0098248C" w:rsidP="0098248C">
      <w:pPr>
        <w:numPr>
          <w:ilvl w:val="0"/>
          <w:numId w:val="5"/>
        </w:numPr>
        <w:rPr>
          <w:snapToGrid w:val="0"/>
          <w:szCs w:val="24"/>
        </w:rPr>
      </w:pPr>
      <w:r>
        <w:rPr>
          <w:snapToGrid w:val="0"/>
          <w:szCs w:val="24"/>
        </w:rPr>
        <w:t xml:space="preserve">siedziba autoryzowanego serwisu gwarancyjnego i pogwarancyjnego na terenie Polski, upoważnionego do wykonywania działań serwisowych </w:t>
      </w: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ind w:left="1416" w:firstLine="360"/>
        <w:rPr>
          <w:snapToGrid w:val="0"/>
          <w:szCs w:val="24"/>
        </w:rPr>
      </w:pPr>
      <w:r>
        <w:rPr>
          <w:snapToGrid w:val="0"/>
          <w:szCs w:val="24"/>
        </w:rPr>
        <w:t>adres, telefon, faks, mail:</w:t>
      </w:r>
    </w:p>
    <w:p w:rsidR="0098248C" w:rsidRDefault="0098248C" w:rsidP="0098248C">
      <w:pPr>
        <w:ind w:left="1416" w:firstLine="360"/>
        <w:rPr>
          <w:snapToGrid w:val="0"/>
          <w:szCs w:val="24"/>
        </w:rPr>
      </w:pPr>
      <w:r>
        <w:rPr>
          <w:snapToGrid w:val="0"/>
          <w:szCs w:val="24"/>
        </w:rPr>
        <w:t xml:space="preserve">         ..............................................................</w:t>
      </w:r>
    </w:p>
    <w:p w:rsidR="0098248C" w:rsidRDefault="0098248C" w:rsidP="0098248C">
      <w:pPr>
        <w:ind w:left="2267"/>
        <w:rPr>
          <w:snapToGrid w:val="0"/>
          <w:szCs w:val="24"/>
        </w:rPr>
      </w:pPr>
      <w:r>
        <w:rPr>
          <w:snapToGrid w:val="0"/>
          <w:szCs w:val="24"/>
        </w:rPr>
        <w:t>.............................................................</w:t>
      </w:r>
    </w:p>
    <w:p w:rsidR="0098248C" w:rsidRDefault="0098248C" w:rsidP="0098248C">
      <w:pPr>
        <w:ind w:left="2267"/>
        <w:rPr>
          <w:snapToGrid w:val="0"/>
          <w:szCs w:val="24"/>
        </w:rPr>
      </w:pPr>
      <w:r>
        <w:rPr>
          <w:snapToGrid w:val="0"/>
          <w:szCs w:val="24"/>
        </w:rPr>
        <w:t>.............................................................</w:t>
      </w:r>
    </w:p>
    <w:p w:rsidR="0098248C" w:rsidRDefault="0098248C" w:rsidP="0098248C">
      <w:pPr>
        <w:ind w:left="2267"/>
        <w:rPr>
          <w:snapToGrid w:val="0"/>
          <w:szCs w:val="24"/>
        </w:rPr>
      </w:pPr>
      <w:r>
        <w:rPr>
          <w:snapToGrid w:val="0"/>
          <w:szCs w:val="24"/>
        </w:rPr>
        <w:t>.............................................................</w:t>
      </w:r>
    </w:p>
    <w:p w:rsidR="0098248C" w:rsidRDefault="0098248C" w:rsidP="0098248C">
      <w:pPr>
        <w:ind w:left="2267"/>
        <w:rPr>
          <w:snapToGrid w:val="0"/>
          <w:szCs w:val="24"/>
        </w:rPr>
      </w:pP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numPr>
          <w:ilvl w:val="0"/>
          <w:numId w:val="2"/>
        </w:numPr>
        <w:rPr>
          <w:szCs w:val="24"/>
        </w:rPr>
      </w:pPr>
      <w:r>
        <w:rPr>
          <w:snapToGrid w:val="0"/>
          <w:szCs w:val="24"/>
        </w:rPr>
        <w:t xml:space="preserve">Oświadczam, że w ramach oferowanej gwarancji będą wykonywane przeglądy zalecane przez producenta. </w:t>
      </w:r>
      <w:r>
        <w:rPr>
          <w:szCs w:val="24"/>
        </w:rPr>
        <w:t>Wszystkie czynności związane z wykonaniem przeglądu odbywać się będą na koszt Wykonawcy.</w:t>
      </w: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numPr>
          <w:ilvl w:val="0"/>
          <w:numId w:val="6"/>
        </w:numPr>
        <w:rPr>
          <w:snapToGrid w:val="0"/>
          <w:szCs w:val="24"/>
        </w:rPr>
      </w:pPr>
      <w:r>
        <w:rPr>
          <w:snapToGrid w:val="0"/>
          <w:szCs w:val="24"/>
        </w:rPr>
        <w:t>Oświadczam , że wraz z dostawą dostarczę instrukcję obsługi w języku polskim zawierającą zapisy dotyczące bezpieczeństwa użytkownika i bezpieczeństwa pacjenta .</w:t>
      </w:r>
    </w:p>
    <w:p w:rsidR="0098248C" w:rsidRDefault="0098248C" w:rsidP="0098248C">
      <w:pPr>
        <w:rPr>
          <w:snapToGrid w:val="0"/>
          <w:szCs w:val="24"/>
        </w:rPr>
      </w:pPr>
    </w:p>
    <w:p w:rsidR="0098248C" w:rsidRPr="00AC11AE" w:rsidRDefault="0098248C" w:rsidP="0098248C">
      <w:pPr>
        <w:numPr>
          <w:ilvl w:val="0"/>
          <w:numId w:val="7"/>
        </w:numPr>
      </w:pPr>
      <w:r w:rsidRPr="003E5A64">
        <w:rPr>
          <w:snapToGrid w:val="0"/>
          <w:szCs w:val="24"/>
        </w:rPr>
        <w:t>Oświadczam, że bezpośredni użytkownicy zostaną przeszkoleni w zakresie obsługi przedmiotu zamówienia.</w:t>
      </w: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98248C">
      <w:pPr>
        <w:rPr>
          <w:snapToGrid w:val="0"/>
          <w:szCs w:val="24"/>
        </w:rPr>
      </w:pPr>
    </w:p>
    <w:p w:rsidR="0098248C" w:rsidRDefault="0098248C" w:rsidP="00FF4004">
      <w:pPr>
        <w:pStyle w:val="Tekstpodstawowy"/>
        <w:rPr>
          <w:snapToGrid w:val="0"/>
        </w:rPr>
      </w:pPr>
      <w:r>
        <w:t>Miejscowość, data: ........</w:t>
      </w:r>
      <w:r>
        <w:rPr>
          <w:snapToGrid w:val="0"/>
        </w:rPr>
        <w:t>................................................</w:t>
      </w:r>
      <w:r w:rsidR="00FF4004">
        <w:rPr>
          <w:snapToGrid w:val="0"/>
        </w:rPr>
        <w:t xml:space="preserve">                                                                                           </w:t>
      </w:r>
      <w:r>
        <w:rPr>
          <w:snapToGrid w:val="0"/>
        </w:rPr>
        <w:t>................................................</w:t>
      </w:r>
    </w:p>
    <w:p w:rsidR="0098248C" w:rsidRDefault="0098248C" w:rsidP="0098248C">
      <w:pPr>
        <w:ind w:left="6372"/>
        <w:rPr>
          <w:szCs w:val="24"/>
        </w:rPr>
      </w:pPr>
      <w:r>
        <w:rPr>
          <w:snapToGrid w:val="0"/>
          <w:sz w:val="22"/>
        </w:rPr>
        <w:t xml:space="preserve">                                                                              (podpisy osoby/ osób uprawnionych)</w:t>
      </w:r>
    </w:p>
    <w:p w:rsidR="0098248C" w:rsidRDefault="0098248C" w:rsidP="0098248C"/>
    <w:p w:rsidR="0098248C" w:rsidRDefault="0098248C" w:rsidP="000128BA">
      <w:pPr>
        <w:rPr>
          <w:snapToGrid w:val="0"/>
          <w:color w:val="000000" w:themeColor="text1"/>
        </w:rPr>
      </w:pPr>
    </w:p>
    <w:p w:rsidR="00437920" w:rsidRDefault="00437920" w:rsidP="000128BA">
      <w:pPr>
        <w:rPr>
          <w:snapToGrid w:val="0"/>
          <w:color w:val="000000" w:themeColor="text1"/>
        </w:rPr>
      </w:pPr>
    </w:p>
    <w:p w:rsidR="0098248C" w:rsidRDefault="00437920" w:rsidP="0098248C">
      <w:pPr>
        <w:pStyle w:val="Tytu"/>
      </w:pPr>
      <w:r w:rsidRPr="00666DD5">
        <w:rPr>
          <w:szCs w:val="28"/>
        </w:rPr>
        <w:t>Oświadczenie Wykonawcy</w:t>
      </w:r>
      <w:r w:rsidR="0098248C" w:rsidRPr="00666DD5">
        <w:rPr>
          <w:szCs w:val="28"/>
        </w:rPr>
        <w:t xml:space="preserve"> dot.  warunków</w:t>
      </w:r>
      <w:r w:rsidR="0098248C">
        <w:t xml:space="preserve"> gwarancji i szkolenia</w:t>
      </w:r>
    </w:p>
    <w:p w:rsidR="0098248C" w:rsidRDefault="0098248C" w:rsidP="0098248C">
      <w:pPr>
        <w:jc w:val="center"/>
        <w:rPr>
          <w:b/>
        </w:rPr>
      </w:pPr>
      <w:r>
        <w:rPr>
          <w:b/>
        </w:rPr>
        <w:t>(dotyczy zadania 4)</w:t>
      </w:r>
    </w:p>
    <w:p w:rsidR="00437920" w:rsidRPr="00D64984" w:rsidRDefault="00437920" w:rsidP="00437920">
      <w:pPr>
        <w:jc w:val="center"/>
        <w:rPr>
          <w:b/>
          <w:szCs w:val="24"/>
        </w:rPr>
      </w:pPr>
    </w:p>
    <w:p w:rsidR="00437920" w:rsidRPr="00D64984" w:rsidRDefault="00437920" w:rsidP="00437920">
      <w:pPr>
        <w:pStyle w:val="Tekstpodstawowy"/>
        <w:numPr>
          <w:ilvl w:val="0"/>
          <w:numId w:val="10"/>
        </w:numPr>
        <w:rPr>
          <w:szCs w:val="24"/>
        </w:rPr>
      </w:pPr>
      <w:r w:rsidRPr="00D64984">
        <w:rPr>
          <w:szCs w:val="24"/>
        </w:rPr>
        <w:t>Oświadczam , że oferowany przedmiot zamówienia jest kompletny i po zainstalowaniu będzie gotowy do pracy zgodnie z jego przeznaczeniem bez dodatkowych zakupów (poza materiałami eksploatacyjnymi).</w:t>
      </w:r>
    </w:p>
    <w:p w:rsidR="00437920" w:rsidRPr="00D64984" w:rsidRDefault="00437920" w:rsidP="00437920">
      <w:pPr>
        <w:rPr>
          <w:b/>
          <w:szCs w:val="24"/>
        </w:rPr>
      </w:pPr>
    </w:p>
    <w:p w:rsidR="00437920" w:rsidRPr="00D64984" w:rsidRDefault="00437920" w:rsidP="00437920">
      <w:pPr>
        <w:numPr>
          <w:ilvl w:val="0"/>
          <w:numId w:val="10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 xml:space="preserve">Na oferowany przedmiot udzielam .......miesięcy pełnej gwarancji licząc od daty podpisania protokołu zdawczo – odbiorczego  ( min. wymagany przez Zamawiającego okres to </w:t>
      </w:r>
      <w:r>
        <w:rPr>
          <w:snapToGrid w:val="0"/>
          <w:szCs w:val="24"/>
        </w:rPr>
        <w:t>36</w:t>
      </w:r>
      <w:r w:rsidRPr="00D64984">
        <w:rPr>
          <w:snapToGrid w:val="0"/>
          <w:szCs w:val="24"/>
        </w:rPr>
        <w:t xml:space="preserve"> miesięcy).</w:t>
      </w:r>
    </w:p>
    <w:p w:rsidR="00437920" w:rsidRPr="00D64984" w:rsidRDefault="00437920" w:rsidP="00437920">
      <w:pPr>
        <w:rPr>
          <w:snapToGrid w:val="0"/>
          <w:szCs w:val="24"/>
        </w:rPr>
      </w:pPr>
    </w:p>
    <w:p w:rsidR="00437920" w:rsidRPr="00D64984" w:rsidRDefault="00437920" w:rsidP="00437920">
      <w:pPr>
        <w:numPr>
          <w:ilvl w:val="0"/>
          <w:numId w:val="10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Warunki gwarancji:</w:t>
      </w:r>
    </w:p>
    <w:p w:rsidR="00437920" w:rsidRPr="00D64984" w:rsidRDefault="00437920" w:rsidP="00437920">
      <w:pPr>
        <w:numPr>
          <w:ilvl w:val="0"/>
          <w:numId w:val="3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 xml:space="preserve">czas oczekiwania na usunięcie uszkodzenia w okresie gwarancji nie dłużej niż </w:t>
      </w:r>
      <w:r>
        <w:rPr>
          <w:snapToGrid w:val="0"/>
          <w:szCs w:val="24"/>
        </w:rPr>
        <w:t>5</w:t>
      </w:r>
      <w:r w:rsidRPr="00D64984">
        <w:rPr>
          <w:snapToGrid w:val="0"/>
          <w:szCs w:val="24"/>
        </w:rPr>
        <w:t xml:space="preserve"> dni robocze liczony od daty zgłoszenia  a w przypadku konieczności sprowadzenia części spoza granic Polski  nie dłuższy niż </w:t>
      </w:r>
      <w:r>
        <w:rPr>
          <w:snapToGrid w:val="0"/>
          <w:szCs w:val="24"/>
        </w:rPr>
        <w:t>7</w:t>
      </w:r>
      <w:r w:rsidRPr="00D64984">
        <w:rPr>
          <w:snapToGrid w:val="0"/>
          <w:szCs w:val="24"/>
        </w:rPr>
        <w:t xml:space="preserve"> dni roboczych</w:t>
      </w:r>
    </w:p>
    <w:p w:rsidR="00437920" w:rsidRPr="00D64984" w:rsidRDefault="00437920" w:rsidP="00437920">
      <w:pPr>
        <w:numPr>
          <w:ilvl w:val="0"/>
          <w:numId w:val="4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graniczny czas naprawy po przekroczeniu którego okres gwarancji przedłuża się o czas przerwy w eksploatacji ..........................(max 5 dni roboczych)</w:t>
      </w:r>
    </w:p>
    <w:p w:rsidR="00437920" w:rsidRPr="00D64984" w:rsidRDefault="00437920" w:rsidP="00437920">
      <w:pPr>
        <w:numPr>
          <w:ilvl w:val="0"/>
          <w:numId w:val="5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liczba napraw gwarancyjnych uprawniająca do wymiany na nowy element/podzespół .................................(max. ilość napraw dopuszczonych przez Zamawiającego – 3)</w:t>
      </w:r>
    </w:p>
    <w:p w:rsidR="00437920" w:rsidRPr="00D64984" w:rsidRDefault="00437920" w:rsidP="00437920">
      <w:pPr>
        <w:numPr>
          <w:ilvl w:val="0"/>
          <w:numId w:val="5"/>
        </w:numPr>
        <w:rPr>
          <w:snapToGrid w:val="0"/>
          <w:szCs w:val="24"/>
        </w:rPr>
      </w:pPr>
      <w:r w:rsidRPr="00D64984">
        <w:rPr>
          <w:rFonts w:eastAsia="Calibri"/>
          <w:szCs w:val="24"/>
          <w:lang w:eastAsia="en-US"/>
        </w:rPr>
        <w:lastRenderedPageBreak/>
        <w:t>W przypadku przedłużania się czasu naprawy powyżej 30 dni Zamawiający ma prawo żądać wymiany sprzętu na nowy na koszt Wykonawcy.</w:t>
      </w:r>
    </w:p>
    <w:p w:rsidR="00437920" w:rsidRPr="00D64984" w:rsidRDefault="00437920" w:rsidP="00437920">
      <w:pPr>
        <w:numPr>
          <w:ilvl w:val="0"/>
          <w:numId w:val="5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 xml:space="preserve">siedziba autoryzowanego serwisu gwarancyjnego i pogwarancyjnego na terenie Polski, upoważnionego do wykonywania działań serwisowych </w:t>
      </w:r>
    </w:p>
    <w:p w:rsidR="00437920" w:rsidRPr="00D64984" w:rsidRDefault="00437920" w:rsidP="00437920">
      <w:pPr>
        <w:rPr>
          <w:snapToGrid w:val="0"/>
          <w:szCs w:val="24"/>
        </w:rPr>
      </w:pPr>
    </w:p>
    <w:p w:rsidR="0098248C" w:rsidRDefault="00437920" w:rsidP="00437920">
      <w:pPr>
        <w:ind w:left="1416" w:firstLine="360"/>
        <w:rPr>
          <w:snapToGrid w:val="0"/>
          <w:szCs w:val="24"/>
        </w:rPr>
      </w:pPr>
      <w:r w:rsidRPr="00D64984">
        <w:rPr>
          <w:snapToGrid w:val="0"/>
          <w:szCs w:val="24"/>
        </w:rPr>
        <w:t>adres</w:t>
      </w:r>
      <w:r w:rsidR="0098248C">
        <w:rPr>
          <w:snapToGrid w:val="0"/>
          <w:szCs w:val="24"/>
        </w:rPr>
        <w:t xml:space="preserve"> , telefon, faks, mail;</w:t>
      </w:r>
    </w:p>
    <w:p w:rsidR="00437920" w:rsidRPr="00D64984" w:rsidRDefault="0098248C" w:rsidP="00437920">
      <w:pPr>
        <w:ind w:left="1416" w:firstLine="360"/>
        <w:rPr>
          <w:snapToGrid w:val="0"/>
          <w:szCs w:val="24"/>
        </w:rPr>
      </w:pPr>
      <w:r>
        <w:rPr>
          <w:snapToGrid w:val="0"/>
          <w:szCs w:val="24"/>
        </w:rPr>
        <w:t xml:space="preserve">        </w:t>
      </w:r>
      <w:r w:rsidR="00437920" w:rsidRPr="00D64984">
        <w:rPr>
          <w:snapToGrid w:val="0"/>
          <w:szCs w:val="24"/>
        </w:rPr>
        <w:t>..............................................................</w:t>
      </w:r>
    </w:p>
    <w:p w:rsidR="00437920" w:rsidRPr="00D64984" w:rsidRDefault="00437920" w:rsidP="00437920">
      <w:pPr>
        <w:ind w:left="2267"/>
        <w:rPr>
          <w:snapToGrid w:val="0"/>
          <w:szCs w:val="24"/>
        </w:rPr>
      </w:pPr>
      <w:r w:rsidRPr="00D64984">
        <w:rPr>
          <w:snapToGrid w:val="0"/>
          <w:szCs w:val="24"/>
        </w:rPr>
        <w:t>.............................................................</w:t>
      </w:r>
    </w:p>
    <w:p w:rsidR="00437920" w:rsidRPr="00D64984" w:rsidRDefault="00437920" w:rsidP="00437920">
      <w:pPr>
        <w:ind w:left="2267"/>
        <w:rPr>
          <w:snapToGrid w:val="0"/>
          <w:szCs w:val="24"/>
        </w:rPr>
      </w:pPr>
      <w:r w:rsidRPr="00D64984">
        <w:rPr>
          <w:snapToGrid w:val="0"/>
          <w:szCs w:val="24"/>
        </w:rPr>
        <w:t>.............................................................</w:t>
      </w:r>
    </w:p>
    <w:p w:rsidR="00437920" w:rsidRPr="00D64984" w:rsidRDefault="00437920" w:rsidP="00437920">
      <w:pPr>
        <w:ind w:left="2267"/>
        <w:rPr>
          <w:snapToGrid w:val="0"/>
          <w:szCs w:val="24"/>
        </w:rPr>
      </w:pPr>
      <w:r w:rsidRPr="00D64984">
        <w:rPr>
          <w:snapToGrid w:val="0"/>
          <w:szCs w:val="24"/>
        </w:rPr>
        <w:t>.............................................................</w:t>
      </w:r>
    </w:p>
    <w:p w:rsidR="00437920" w:rsidRPr="00D64984" w:rsidRDefault="00437920" w:rsidP="00437920">
      <w:pPr>
        <w:rPr>
          <w:snapToGrid w:val="0"/>
          <w:szCs w:val="24"/>
        </w:rPr>
      </w:pPr>
    </w:p>
    <w:p w:rsidR="00437920" w:rsidRPr="00D64984" w:rsidRDefault="00437920" w:rsidP="00437920">
      <w:pPr>
        <w:numPr>
          <w:ilvl w:val="0"/>
          <w:numId w:val="10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Oświadczam, że w ramach oferowanej gwarancji będą wykonywane przeglądy zalecane przez producenta.  Wszystkie czynności związane z wykonaniem przeglądu odbywać się będą na koszt Wykonawcy.</w:t>
      </w:r>
    </w:p>
    <w:p w:rsidR="00437920" w:rsidRPr="00D64984" w:rsidRDefault="00437920" w:rsidP="00437920">
      <w:pPr>
        <w:rPr>
          <w:snapToGrid w:val="0"/>
          <w:szCs w:val="24"/>
        </w:rPr>
      </w:pPr>
    </w:p>
    <w:p w:rsidR="00437920" w:rsidRPr="00D64984" w:rsidRDefault="00437920" w:rsidP="00437920">
      <w:pPr>
        <w:numPr>
          <w:ilvl w:val="0"/>
          <w:numId w:val="10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Dostępność części zamiennych min. 8 lat od daty odbioru.</w:t>
      </w:r>
    </w:p>
    <w:p w:rsidR="00437920" w:rsidRPr="00D64984" w:rsidRDefault="00437920" w:rsidP="00437920">
      <w:pPr>
        <w:numPr>
          <w:ilvl w:val="0"/>
          <w:numId w:val="10"/>
        </w:numPr>
        <w:rPr>
          <w:snapToGrid w:val="0"/>
          <w:szCs w:val="24"/>
        </w:rPr>
      </w:pPr>
      <w:r w:rsidRPr="00D64984">
        <w:rPr>
          <w:snapToGrid w:val="0"/>
          <w:szCs w:val="24"/>
        </w:rPr>
        <w:t>Oświadczam , że wraz z dostawą dostarczę instrukcję obsługi w języku polskim zawierającą zapisy dotyczące bezpieczeństwa użytkownika i bezpieczeństwa pacjenta ( wersja papierowa i elektroniczna ) oraz instrukcję serwisową.</w:t>
      </w:r>
    </w:p>
    <w:p w:rsidR="00437920" w:rsidRPr="00D64984" w:rsidRDefault="00437920" w:rsidP="00437920">
      <w:pPr>
        <w:rPr>
          <w:snapToGrid w:val="0"/>
          <w:szCs w:val="24"/>
        </w:rPr>
      </w:pPr>
    </w:p>
    <w:p w:rsidR="00437920" w:rsidRDefault="00437920" w:rsidP="00437920">
      <w:pPr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Oświadczam, że bezpośredni użytkownicy zostaną przeszkoleni w zakresie obsługi przedmiotu zamówienia. Pierwsze szkolenie odbędzie się przy instalacji aparatu, a dodatkowe -  w terminie uzgodnionym z Użytkownikiem. </w:t>
      </w:r>
    </w:p>
    <w:p w:rsidR="00437920" w:rsidRDefault="00437920" w:rsidP="00437920">
      <w:pPr>
        <w:numPr>
          <w:ilvl w:val="0"/>
          <w:numId w:val="10"/>
        </w:numPr>
        <w:rPr>
          <w:snapToGrid w:val="0"/>
        </w:rPr>
      </w:pPr>
      <w:r>
        <w:rPr>
          <w:snapToGrid w:val="0"/>
        </w:rPr>
        <w:t>Oświadczam, że zostanie przeprowadzone szkolenie serwisowe w siedzibie Zamawiającego dla pracowników Inżynierii Klinicznej potwierdzone wydaniem certyfikatu/zaświadczenia na wykonywanie konserwacji i przeglądów oraz podstawowych napraw i diagnostyki oferowanej diatermii endoskopowej po okresie obowiązywania gwarancji.</w:t>
      </w:r>
    </w:p>
    <w:p w:rsidR="00437920" w:rsidRDefault="00437920" w:rsidP="00437920">
      <w:pPr>
        <w:rPr>
          <w:snapToGrid w:val="0"/>
        </w:rPr>
      </w:pPr>
    </w:p>
    <w:p w:rsidR="00437920" w:rsidRDefault="00437920" w:rsidP="0098248C">
      <w:pPr>
        <w:pStyle w:val="Tekstpodstawowy"/>
        <w:rPr>
          <w:snapToGrid w:val="0"/>
        </w:rPr>
      </w:pPr>
      <w:r>
        <w:t>Miejscowość, data: ........</w:t>
      </w:r>
      <w:r>
        <w:rPr>
          <w:snapToGrid w:val="0"/>
        </w:rPr>
        <w:t>................................................</w:t>
      </w:r>
      <w:r w:rsidR="0098248C">
        <w:rPr>
          <w:snapToGrid w:val="0"/>
        </w:rPr>
        <w:t xml:space="preserve">                                                                                             </w:t>
      </w:r>
      <w:r>
        <w:rPr>
          <w:snapToGrid w:val="0"/>
        </w:rPr>
        <w:t>................................................</w:t>
      </w:r>
    </w:p>
    <w:p w:rsidR="00437920" w:rsidRDefault="0098248C" w:rsidP="00124824">
      <w:pPr>
        <w:ind w:left="6372"/>
        <w:rPr>
          <w:szCs w:val="24"/>
        </w:rPr>
      </w:pPr>
      <w:r>
        <w:rPr>
          <w:snapToGrid w:val="0"/>
          <w:sz w:val="22"/>
        </w:rPr>
        <w:t xml:space="preserve">                                                                               </w:t>
      </w:r>
      <w:r w:rsidR="00437920">
        <w:rPr>
          <w:snapToGrid w:val="0"/>
          <w:sz w:val="22"/>
        </w:rPr>
        <w:t>(podpisy osoby/ osób uprawnionych)</w:t>
      </w:r>
      <w:bookmarkStart w:id="0" w:name="_GoBack"/>
      <w:bookmarkEnd w:id="0"/>
    </w:p>
    <w:sectPr w:rsidR="00437920" w:rsidSect="000254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295"/>
    <w:multiLevelType w:val="hybridMultilevel"/>
    <w:tmpl w:val="D798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535F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F7D47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1D3C35F3"/>
    <w:multiLevelType w:val="hybridMultilevel"/>
    <w:tmpl w:val="D798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132EE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D795E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8F2045"/>
    <w:multiLevelType w:val="singleLevel"/>
    <w:tmpl w:val="5608C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5946107F"/>
    <w:multiLevelType w:val="hybridMultilevel"/>
    <w:tmpl w:val="D798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B3BCC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8"/>
  </w:num>
  <w:num w:numId="6">
    <w:abstractNumId w:val="6"/>
    <w:lvlOverride w:ilvl="0">
      <w:startOverride w:val="5"/>
    </w:lvlOverride>
  </w:num>
  <w:num w:numId="7">
    <w:abstractNumId w:val="1"/>
    <w:lvlOverride w:ilvl="0">
      <w:startOverride w:val="6"/>
    </w:lvlOverride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17C2"/>
    <w:rsid w:val="000128BA"/>
    <w:rsid w:val="000254FD"/>
    <w:rsid w:val="0002608D"/>
    <w:rsid w:val="000D486C"/>
    <w:rsid w:val="00116E87"/>
    <w:rsid w:val="00124824"/>
    <w:rsid w:val="001B74A4"/>
    <w:rsid w:val="001F50EA"/>
    <w:rsid w:val="002109D4"/>
    <w:rsid w:val="00286392"/>
    <w:rsid w:val="002A34BF"/>
    <w:rsid w:val="003148CA"/>
    <w:rsid w:val="003E07BB"/>
    <w:rsid w:val="003E5A64"/>
    <w:rsid w:val="00437920"/>
    <w:rsid w:val="00485FB1"/>
    <w:rsid w:val="00487F66"/>
    <w:rsid w:val="005A2B6C"/>
    <w:rsid w:val="005F36CF"/>
    <w:rsid w:val="00654EC9"/>
    <w:rsid w:val="00666DD5"/>
    <w:rsid w:val="00705CE5"/>
    <w:rsid w:val="007A78B0"/>
    <w:rsid w:val="007C543A"/>
    <w:rsid w:val="00925AB6"/>
    <w:rsid w:val="009708AD"/>
    <w:rsid w:val="0098248C"/>
    <w:rsid w:val="00A03B43"/>
    <w:rsid w:val="00A842FF"/>
    <w:rsid w:val="00A95BFA"/>
    <w:rsid w:val="00AD28BF"/>
    <w:rsid w:val="00AF43CF"/>
    <w:rsid w:val="00B16CF8"/>
    <w:rsid w:val="00B50B08"/>
    <w:rsid w:val="00B86B88"/>
    <w:rsid w:val="00BA2EF2"/>
    <w:rsid w:val="00BA540B"/>
    <w:rsid w:val="00BB3AD9"/>
    <w:rsid w:val="00C34137"/>
    <w:rsid w:val="00C619D6"/>
    <w:rsid w:val="00CC32FA"/>
    <w:rsid w:val="00CC778A"/>
    <w:rsid w:val="00CD0210"/>
    <w:rsid w:val="00DA6BD3"/>
    <w:rsid w:val="00DD1917"/>
    <w:rsid w:val="00E61B23"/>
    <w:rsid w:val="00E65DCC"/>
    <w:rsid w:val="00E70AA0"/>
    <w:rsid w:val="00E71E2C"/>
    <w:rsid w:val="00EB010E"/>
    <w:rsid w:val="00ED3924"/>
    <w:rsid w:val="00EF260A"/>
    <w:rsid w:val="00F12511"/>
    <w:rsid w:val="00F12E8A"/>
    <w:rsid w:val="00F217C2"/>
    <w:rsid w:val="00FF4004"/>
    <w:rsid w:val="00FF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17C2"/>
    <w:pPr>
      <w:keepNext/>
      <w:outlineLvl w:val="1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7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qFormat/>
    <w:rsid w:val="00F217C2"/>
    <w:pPr>
      <w:keepNext/>
      <w:jc w:val="center"/>
      <w:outlineLvl w:val="8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217C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217C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217C2"/>
  </w:style>
  <w:style w:type="character" w:customStyle="1" w:styleId="TekstpodstawowyZnak">
    <w:name w:val="Tekst podstawowy Znak"/>
    <w:basedOn w:val="Domylnaczcionkaakapitu"/>
    <w:link w:val="Tekstpodstawowy"/>
    <w:rsid w:val="00F217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17C2"/>
    <w:pPr>
      <w:snapToGrid w:val="0"/>
      <w:ind w:left="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17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17C2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217C2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7C2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7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C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semiHidden/>
    <w:unhideWhenUsed/>
    <w:rsid w:val="00E70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70AA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2017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6</cp:revision>
  <cp:lastPrinted>2020-03-03T11:02:00Z</cp:lastPrinted>
  <dcterms:created xsi:type="dcterms:W3CDTF">2020-03-20T13:46:00Z</dcterms:created>
  <dcterms:modified xsi:type="dcterms:W3CDTF">2020-03-23T07:51:00Z</dcterms:modified>
</cp:coreProperties>
</file>