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3935" w14:textId="77777777" w:rsidR="00DE2CCD" w:rsidRPr="007973E8" w:rsidRDefault="00DE2CCD" w:rsidP="00DE2CCD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  <w:r w:rsidRPr="007973E8">
        <w:rPr>
          <w:rFonts w:ascii="Calibri" w:hAnsi="Calibri" w:cs="Calibri"/>
          <w:i/>
          <w:sz w:val="22"/>
          <w:szCs w:val="22"/>
        </w:rPr>
        <w:t>Załącznik nr 3 do Zaproszenia-</w:t>
      </w:r>
    </w:p>
    <w:p w14:paraId="4AD0978C" w14:textId="77777777" w:rsidR="00DE2CCD" w:rsidRPr="007973E8" w:rsidRDefault="00DE2CCD" w:rsidP="00DE2CCD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  <w:r w:rsidRPr="007973E8">
        <w:rPr>
          <w:rFonts w:ascii="Calibri" w:hAnsi="Calibri" w:cs="Calibri"/>
          <w:i/>
          <w:sz w:val="22"/>
          <w:szCs w:val="22"/>
        </w:rPr>
        <w:t>„Oferta Cenowa”</w:t>
      </w:r>
    </w:p>
    <w:p w14:paraId="3F52A1E9" w14:textId="77777777" w:rsidR="00DE2CCD" w:rsidRPr="007973E8" w:rsidRDefault="00DE2CCD" w:rsidP="00DE2CCD">
      <w:pPr>
        <w:pStyle w:val="Zwykytekst2"/>
        <w:rPr>
          <w:rFonts w:ascii="Calibri" w:hAnsi="Calibri" w:cs="Calibri"/>
          <w:iCs/>
          <w:sz w:val="24"/>
          <w:szCs w:val="24"/>
        </w:rPr>
      </w:pPr>
      <w:r w:rsidRPr="007973E8">
        <w:rPr>
          <w:rFonts w:ascii="Calibri" w:hAnsi="Calibri" w:cs="Calibri"/>
          <w:iCs/>
          <w:sz w:val="24"/>
          <w:szCs w:val="24"/>
        </w:rPr>
        <w:t>AT.Z.2150.14.1.2024</w:t>
      </w:r>
    </w:p>
    <w:p w14:paraId="601A4F7E" w14:textId="77777777" w:rsidR="00DE2CCD" w:rsidRPr="007973E8" w:rsidRDefault="00DE2CCD" w:rsidP="00DE2CCD">
      <w:pPr>
        <w:pStyle w:val="Zwykytekst2"/>
        <w:rPr>
          <w:rFonts w:ascii="Calibri" w:hAnsi="Calibri" w:cs="Calibri"/>
          <w:iCs/>
          <w:sz w:val="24"/>
          <w:szCs w:val="24"/>
        </w:rPr>
      </w:pPr>
    </w:p>
    <w:p w14:paraId="6C688B88" w14:textId="77777777" w:rsidR="00DE2CCD" w:rsidRPr="007973E8" w:rsidRDefault="00DE2CCD" w:rsidP="00DE2CCD">
      <w:pPr>
        <w:pStyle w:val="Zwykytekst2"/>
        <w:rPr>
          <w:rFonts w:ascii="Calibri" w:hAnsi="Calibri" w:cs="Calibri"/>
          <w:iCs/>
          <w:sz w:val="24"/>
          <w:szCs w:val="24"/>
        </w:rPr>
      </w:pPr>
    </w:p>
    <w:p w14:paraId="01BDDCCB" w14:textId="77777777" w:rsidR="00DE2CCD" w:rsidRPr="003B47F3" w:rsidRDefault="00DE2CCD" w:rsidP="00DE2CC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i/>
          <w:iCs/>
          <w:color w:val="000000"/>
          <w:kern w:val="0"/>
          <w:sz w:val="22"/>
          <w:szCs w:val="22"/>
          <w:u w:color="000000"/>
          <w:bdr w:val="nil"/>
          <w:lang w:eastAsia="pl-PL"/>
        </w:rPr>
      </w:pPr>
      <w:r w:rsidRPr="003B47F3">
        <w:rPr>
          <w:rFonts w:ascii="Calibri" w:hAnsi="Calibri" w:cs="Calibri"/>
          <w:color w:val="000000"/>
          <w:kern w:val="0"/>
          <w:sz w:val="22"/>
          <w:szCs w:val="22"/>
          <w:u w:color="000000"/>
          <w:bdr w:val="nil"/>
          <w:lang w:eastAsia="pl-PL"/>
        </w:rPr>
        <w:tab/>
      </w:r>
      <w:r w:rsidRPr="003B47F3">
        <w:rPr>
          <w:rFonts w:ascii="Calibri" w:hAnsi="Calibri" w:cs="Calibri"/>
          <w:color w:val="000000"/>
          <w:kern w:val="0"/>
          <w:sz w:val="22"/>
          <w:szCs w:val="22"/>
          <w:u w:color="000000"/>
          <w:bdr w:val="nil"/>
          <w:lang w:eastAsia="pl-PL"/>
        </w:rPr>
        <w:tab/>
        <w:t xml:space="preserve">                                                                                                                                         </w:t>
      </w:r>
      <w:r w:rsidRPr="003B47F3">
        <w:rPr>
          <w:rFonts w:ascii="Calibri" w:eastAsia="Arial Unicode MS" w:hAnsi="Calibri" w:cs="Calibri"/>
          <w:i/>
          <w:iCs/>
          <w:color w:val="000000"/>
          <w:kern w:val="0"/>
          <w:sz w:val="20"/>
          <w:u w:color="000000"/>
          <w:bdr w:val="nil"/>
          <w:lang w:eastAsia="pl-PL"/>
        </w:rPr>
        <w:t>..............................................</w:t>
      </w:r>
    </w:p>
    <w:p w14:paraId="6BCBF8F0" w14:textId="77777777" w:rsidR="00DE2CCD" w:rsidRPr="003B47F3" w:rsidRDefault="00DE2CCD" w:rsidP="00DE2CC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color w:val="000000"/>
          <w:kern w:val="0"/>
          <w:sz w:val="20"/>
          <w:u w:color="000000"/>
          <w:bdr w:val="nil"/>
          <w:lang w:eastAsia="pl-PL"/>
        </w:rPr>
      </w:pPr>
      <w:r w:rsidRPr="003B47F3">
        <w:rPr>
          <w:rFonts w:ascii="Calibri" w:eastAsia="Arial Unicode MS" w:hAnsi="Calibri" w:cs="Calibri"/>
          <w:i/>
          <w:iCs/>
          <w:color w:val="000000"/>
          <w:kern w:val="0"/>
          <w:sz w:val="20"/>
          <w:u w:color="000000"/>
          <w:bdr w:val="nil"/>
          <w:lang w:eastAsia="pl-PL"/>
        </w:rPr>
        <w:t>(pieczęć Wykonawcy)</w:t>
      </w:r>
    </w:p>
    <w:p w14:paraId="0B19FAF1" w14:textId="77777777" w:rsidR="00DE2CCD" w:rsidRPr="003B47F3" w:rsidRDefault="00DE2CCD" w:rsidP="00DE2CC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color w:val="000000"/>
          <w:kern w:val="0"/>
          <w:sz w:val="20"/>
          <w:u w:color="000000"/>
          <w:bdr w:val="nil"/>
          <w:lang w:eastAsia="pl-PL"/>
        </w:rPr>
      </w:pPr>
    </w:p>
    <w:p w14:paraId="7EBC9B61" w14:textId="77777777" w:rsidR="00DE2CCD" w:rsidRDefault="00DE2CCD" w:rsidP="00DE2CC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hAnsi="Calibri" w:cs="Calibri"/>
          <w:color w:val="000000"/>
          <w:kern w:val="0"/>
          <w:szCs w:val="24"/>
          <w:u w:color="000000"/>
          <w:bdr w:val="nil"/>
          <w:lang w:eastAsia="pl-PL"/>
        </w:rPr>
      </w:pPr>
      <w:r w:rsidRPr="003B47F3">
        <w:rPr>
          <w:rFonts w:ascii="Calibri" w:eastAsia="Arial Unicode MS" w:hAnsi="Calibri" w:cs="Calibri"/>
          <w:b/>
          <w:bCs/>
          <w:color w:val="000000"/>
          <w:kern w:val="0"/>
          <w:szCs w:val="24"/>
          <w:u w:color="000000"/>
          <w:bdr w:val="nil"/>
          <w:lang w:eastAsia="pl-PL"/>
        </w:rPr>
        <w:t>OFERTA CENOWA</w:t>
      </w:r>
    </w:p>
    <w:p w14:paraId="24A1E268" w14:textId="77777777" w:rsidR="00DE2CCD" w:rsidRPr="003B47F3" w:rsidRDefault="00DE2CCD" w:rsidP="00DE2CC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hAnsi="Calibri" w:cs="Calibri"/>
          <w:color w:val="000000"/>
          <w:kern w:val="0"/>
          <w:szCs w:val="24"/>
          <w:u w:color="000000"/>
          <w:bdr w:val="nil"/>
          <w:lang w:eastAsia="pl-PL"/>
        </w:rPr>
      </w:pPr>
      <w:r w:rsidRPr="003B47F3">
        <w:rPr>
          <w:rFonts w:ascii="Calibri" w:eastAsia="Arial Unicode MS" w:hAnsi="Calibri" w:cs="Calibri"/>
          <w:b/>
          <w:bCs/>
          <w:color w:val="000000"/>
          <w:kern w:val="0"/>
          <w:sz w:val="22"/>
          <w:szCs w:val="22"/>
          <w:u w:color="000000"/>
          <w:bdr w:val="nil"/>
          <w:lang w:eastAsia="pl-PL"/>
        </w:rPr>
        <w:t xml:space="preserve">Zadanie nr 1 </w:t>
      </w:r>
    </w:p>
    <w:p w14:paraId="71778785" w14:textId="77777777" w:rsidR="00DE2CCD" w:rsidRPr="003B47F3" w:rsidRDefault="00DE2CCD" w:rsidP="00DE2CC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  <w:u w:color="000000"/>
          <w:bdr w:val="nil"/>
          <w:lang w:eastAsia="pl-PL"/>
        </w:rPr>
      </w:pPr>
    </w:p>
    <w:tbl>
      <w:tblPr>
        <w:tblW w:w="92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1984"/>
        <w:gridCol w:w="851"/>
        <w:gridCol w:w="850"/>
        <w:gridCol w:w="851"/>
        <w:gridCol w:w="992"/>
        <w:gridCol w:w="992"/>
        <w:gridCol w:w="1134"/>
        <w:gridCol w:w="1245"/>
      </w:tblGrid>
      <w:tr w:rsidR="00DE2CCD" w:rsidRPr="007973E8" w14:paraId="578A0CDA" w14:textId="77777777" w:rsidTr="00F36622">
        <w:trPr>
          <w:trHeight w:val="1534"/>
          <w:jc w:val="center"/>
        </w:trPr>
        <w:tc>
          <w:tcPr>
            <w:tcW w:w="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6EE0F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proofErr w:type="spellStart"/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Lp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68EC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Asortyment/</w:t>
            </w:r>
          </w:p>
          <w:p w14:paraId="76C11DC4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Nazwa handlowa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699FE7F4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7973E8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Ilość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2704E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 xml:space="preserve">Jedn. </w:t>
            </w:r>
          </w:p>
          <w:p w14:paraId="2AEB330F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 xml:space="preserve">cena netto </w:t>
            </w:r>
          </w:p>
          <w:p w14:paraId="1C128E4F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w PLN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A2799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Stawka</w:t>
            </w:r>
          </w:p>
          <w:p w14:paraId="47FDC337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VAT</w:t>
            </w:r>
          </w:p>
          <w:p w14:paraId="6D36FC61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%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D088D" w14:textId="77777777" w:rsidR="00DE2CCD" w:rsidRPr="003B47F3" w:rsidRDefault="00DE2CCD" w:rsidP="00F3662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 xml:space="preserve">Jedn. </w:t>
            </w:r>
            <w:r w:rsidRPr="003B47F3"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  <w:br/>
            </w: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cena brutto</w:t>
            </w:r>
          </w:p>
          <w:p w14:paraId="64BDF80A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w PLN</w:t>
            </w:r>
            <w:r w:rsidRPr="003B47F3"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  <w:br/>
              <w:t>(4+5)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18A59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 xml:space="preserve">Łączna </w:t>
            </w:r>
            <w:r w:rsidRPr="003B47F3"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  <w:br/>
            </w: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cena netto</w:t>
            </w:r>
            <w:r w:rsidRPr="003B47F3"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  <w:br/>
            </w: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w PLN</w:t>
            </w:r>
            <w:r w:rsidRPr="003B47F3"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  <w:br/>
              <w:t>(3x4)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555B1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 xml:space="preserve">Łączna cena </w:t>
            </w:r>
            <w:r w:rsidRPr="003B47F3"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  <w:br/>
            </w: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 xml:space="preserve">brutto </w:t>
            </w:r>
            <w:r w:rsidRPr="003B47F3"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  <w:br/>
            </w: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w PLN</w:t>
            </w:r>
          </w:p>
          <w:p w14:paraId="17354D95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(7+5)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DFE5B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Producent</w:t>
            </w:r>
            <w:r w:rsidRPr="007973E8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/</w:t>
            </w:r>
          </w:p>
          <w:p w14:paraId="2F43CFDD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u w:color="000000"/>
                <w:bdr w:val="nil"/>
                <w:lang w:eastAsia="pl-PL"/>
              </w:rPr>
            </w:pPr>
            <w:r w:rsidRPr="007973E8"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u w:color="000000"/>
                <w:bdr w:val="nil"/>
                <w:lang w:eastAsia="pl-PL"/>
              </w:rPr>
              <w:t>Kraj pochodzenia</w:t>
            </w:r>
          </w:p>
        </w:tc>
      </w:tr>
      <w:tr w:rsidR="00DE2CCD" w:rsidRPr="007973E8" w14:paraId="0935E4A2" w14:textId="77777777" w:rsidTr="00F36622">
        <w:trPr>
          <w:trHeight w:val="176"/>
          <w:jc w:val="center"/>
        </w:trPr>
        <w:tc>
          <w:tcPr>
            <w:tcW w:w="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F08B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i/>
                <w:iCs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7ED2B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i/>
                <w:iCs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5482814E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7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i/>
                <w:iCs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782C0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i/>
                <w:iCs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FCB6E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i/>
                <w:iCs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BFFF9" w14:textId="77777777" w:rsidR="00DE2CCD" w:rsidRPr="003B47F3" w:rsidRDefault="00DE2CCD" w:rsidP="00F3662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i/>
                <w:iCs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7B218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i/>
                <w:iCs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83D39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i/>
                <w:iCs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>8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1B33C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3B47F3">
              <w:rPr>
                <w:rFonts w:ascii="Calibri" w:eastAsia="Arial Unicode MS" w:hAnsi="Calibri" w:cs="Calibri"/>
                <w:i/>
                <w:iCs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>9</w:t>
            </w:r>
          </w:p>
        </w:tc>
      </w:tr>
      <w:tr w:rsidR="00DE2CCD" w:rsidRPr="007973E8" w14:paraId="06F3D21C" w14:textId="77777777" w:rsidTr="00F36622">
        <w:trPr>
          <w:trHeight w:val="936"/>
          <w:jc w:val="center"/>
        </w:trPr>
        <w:tc>
          <w:tcPr>
            <w:tcW w:w="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0DA8A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7973E8"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>1)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C91C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7973E8">
              <w:rPr>
                <w:rFonts w:ascii="Calibri" w:eastAsia="Lucida Sans Unicode" w:hAnsi="Calibri" w:cs="Calibri"/>
                <w:b/>
                <w:bCs/>
                <w:sz w:val="22"/>
                <w:szCs w:val="22"/>
                <w:bdr w:val="nil"/>
                <w:lang w:eastAsia="pl-PL" w:bidi="pl-PL"/>
              </w:rPr>
              <w:t>Etykieta</w:t>
            </w:r>
            <w:r w:rsidRPr="007973E8"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pl-PL" w:bidi="pl-PL"/>
              </w:rPr>
              <w:t xml:space="preserve"> /rolka </w:t>
            </w:r>
            <w:proofErr w:type="spellStart"/>
            <w:r w:rsidRPr="007973E8"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pl-PL" w:bidi="pl-PL"/>
              </w:rPr>
              <w:t>Triplex</w:t>
            </w:r>
            <w:proofErr w:type="spellEnd"/>
            <w:r w:rsidRPr="007973E8"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pl-PL" w:bidi="pl-PL"/>
              </w:rPr>
              <w:t xml:space="preserve">, trójdzielna, </w:t>
            </w:r>
            <w:proofErr w:type="spellStart"/>
            <w:r w:rsidRPr="007973E8"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pl-PL" w:bidi="pl-PL"/>
              </w:rPr>
              <w:t>dwuzrywalna</w:t>
            </w:r>
            <w:proofErr w:type="spellEnd"/>
            <w:r w:rsidRPr="007973E8"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pl-PL" w:bidi="pl-PL"/>
              </w:rPr>
              <w:t xml:space="preserve">, 1rolka =1000szt etykiet, rozmiar etykiet: 55,8mmx102mm, kompatybilna z drukarką </w:t>
            </w:r>
            <w:proofErr w:type="spellStart"/>
            <w:r w:rsidRPr="007973E8"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pl-PL" w:bidi="pl-PL"/>
              </w:rPr>
              <w:t>Godex</w:t>
            </w:r>
            <w:proofErr w:type="spellEnd"/>
            <w:r w:rsidRPr="007973E8"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pl-PL" w:bidi="pl-PL"/>
              </w:rPr>
              <w:t xml:space="preserve">  RT700, kompatybilna z oprogramowaniem Proces+, wyposażona w kod startowy wprowadzający do systemu oprogramowania Proces+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BFD14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7973E8"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>150szt/rolek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8D429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01850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92B9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69EFF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E63AB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27874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</w:tr>
      <w:tr w:rsidR="00DE2CCD" w:rsidRPr="007973E8" w14:paraId="311736B3" w14:textId="77777777" w:rsidTr="00F36622">
        <w:trPr>
          <w:trHeight w:val="218"/>
          <w:jc w:val="center"/>
        </w:trPr>
        <w:tc>
          <w:tcPr>
            <w:tcW w:w="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03916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7973E8"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>2)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AF4AF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sz w:val="22"/>
                <w:szCs w:val="22"/>
                <w:bdr w:val="nil"/>
              </w:rPr>
            </w:pPr>
            <w:r w:rsidRPr="007973E8">
              <w:rPr>
                <w:rFonts w:ascii="Calibri" w:eastAsia="Lucida Sans Unicode" w:hAnsi="Calibri" w:cs="Calibri"/>
                <w:b/>
                <w:bCs/>
                <w:sz w:val="22"/>
                <w:szCs w:val="22"/>
                <w:bdr w:val="nil"/>
                <w:lang w:eastAsia="pl-PL" w:bidi="pl-PL"/>
              </w:rPr>
              <w:t xml:space="preserve">Kalka </w:t>
            </w:r>
            <w:proofErr w:type="spellStart"/>
            <w:r w:rsidRPr="007973E8">
              <w:rPr>
                <w:rFonts w:ascii="Calibri" w:eastAsia="Lucida Sans Unicode" w:hAnsi="Calibri" w:cs="Calibri"/>
                <w:b/>
                <w:bCs/>
                <w:sz w:val="22"/>
                <w:szCs w:val="22"/>
                <w:bdr w:val="nil"/>
                <w:lang w:eastAsia="pl-PL" w:bidi="pl-PL"/>
              </w:rPr>
              <w:t>termotransferowa</w:t>
            </w:r>
            <w:proofErr w:type="spellEnd"/>
            <w:r w:rsidRPr="007973E8"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pl-PL" w:bidi="pl-PL"/>
              </w:rPr>
              <w:t xml:space="preserve"> – długość kalki na rolce 300m, szerokość 110mm, trwały druk odporny na warunki sterylizacji 134°C, kalka do wydruku na drukarkach </w:t>
            </w:r>
            <w:proofErr w:type="spellStart"/>
            <w:r w:rsidRPr="007973E8"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pl-PL" w:bidi="pl-PL"/>
              </w:rPr>
              <w:t>termotransferowych</w:t>
            </w:r>
            <w:proofErr w:type="spellEnd"/>
            <w:r w:rsidRPr="007973E8"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pl-PL" w:bidi="pl-PL"/>
              </w:rPr>
              <w:t xml:space="preserve"> </w:t>
            </w:r>
            <w:proofErr w:type="spellStart"/>
            <w:r w:rsidRPr="007973E8"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pl-PL" w:bidi="pl-PL"/>
              </w:rPr>
              <w:lastRenderedPageBreak/>
              <w:t>Godex</w:t>
            </w:r>
            <w:proofErr w:type="spellEnd"/>
            <w:r w:rsidRPr="007973E8"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pl-PL" w:bidi="pl-PL"/>
              </w:rPr>
              <w:t xml:space="preserve"> RT700, kompatybilna z oprogramowaniem Proces+, wyposażona w kod startowy wprowadzający do systemu oprogramowania Proces+</w:t>
            </w:r>
          </w:p>
          <w:p w14:paraId="1FF9A270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95364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7973E8"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lastRenderedPageBreak/>
              <w:t>35szt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0FFB8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EE7E6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322EC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F6C56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BE659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0CCA2" w14:textId="77777777" w:rsidR="00DE2CCD" w:rsidRPr="003B47F3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</w:tr>
      <w:tr w:rsidR="00DE2CCD" w:rsidRPr="007973E8" w14:paraId="078FD90A" w14:textId="77777777" w:rsidTr="00F36622">
        <w:trPr>
          <w:trHeight w:val="218"/>
          <w:jc w:val="center"/>
        </w:trPr>
        <w:tc>
          <w:tcPr>
            <w:tcW w:w="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2E51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7973E8"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>3)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FC998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sz w:val="22"/>
                <w:szCs w:val="22"/>
                <w:bdr w:val="nil"/>
              </w:rPr>
            </w:pPr>
            <w:r w:rsidRPr="007973E8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il"/>
              </w:rPr>
              <w:t>Taśma do drukarki oznaczników</w:t>
            </w:r>
            <w:r w:rsidRPr="007973E8">
              <w:rPr>
                <w:rFonts w:ascii="Calibri" w:eastAsia="Arial Unicode MS" w:hAnsi="Calibri" w:cs="Calibri"/>
                <w:sz w:val="22"/>
                <w:szCs w:val="22"/>
                <w:bdr w:val="nil"/>
              </w:rPr>
              <w:t xml:space="preserve">-  laminowana, odporna na wodę i parę, wysokość taśmy 24mm x 8m/0,96x26`,  kompatybilna z drukarką </w:t>
            </w:r>
            <w:proofErr w:type="spellStart"/>
            <w:r w:rsidRPr="007973E8">
              <w:rPr>
                <w:rFonts w:ascii="Calibri" w:eastAsia="Arial Unicode MS" w:hAnsi="Calibri" w:cs="Calibri"/>
                <w:sz w:val="22"/>
                <w:szCs w:val="22"/>
                <w:bdr w:val="nil"/>
              </w:rPr>
              <w:t>Brother</w:t>
            </w:r>
            <w:proofErr w:type="spellEnd"/>
          </w:p>
          <w:p w14:paraId="3D15A2D6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7973E8">
              <w:rPr>
                <w:rFonts w:ascii="Calibri" w:eastAsia="Arial Unicode MS" w:hAnsi="Calibri" w:cs="Calibri"/>
                <w:sz w:val="22"/>
                <w:szCs w:val="22"/>
                <w:bdr w:val="nil"/>
              </w:rPr>
              <w:t xml:space="preserve"> P-</w:t>
            </w:r>
            <w:proofErr w:type="spellStart"/>
            <w:r w:rsidRPr="007973E8">
              <w:rPr>
                <w:rFonts w:ascii="Calibri" w:eastAsia="Arial Unicode MS" w:hAnsi="Calibri" w:cs="Calibri"/>
                <w:sz w:val="22"/>
                <w:szCs w:val="22"/>
                <w:bdr w:val="nil"/>
              </w:rPr>
              <w:t>touch</w:t>
            </w:r>
            <w:proofErr w:type="spellEnd"/>
            <w:r w:rsidRPr="007973E8">
              <w:rPr>
                <w:rFonts w:ascii="Calibri" w:eastAsia="Arial Unicode MS" w:hAnsi="Calibri" w:cs="Calibri"/>
                <w:sz w:val="22"/>
                <w:szCs w:val="22"/>
                <w:bdr w:val="nil"/>
              </w:rPr>
              <w:t xml:space="preserve"> P750W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4C4B0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7973E8"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>4szt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A385A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0B92C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CD414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F049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F0560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DFA15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</w:tr>
      <w:tr w:rsidR="00DE2CCD" w:rsidRPr="007973E8" w14:paraId="633D66A6" w14:textId="77777777" w:rsidTr="00F36622">
        <w:trPr>
          <w:trHeight w:val="218"/>
          <w:jc w:val="center"/>
        </w:trPr>
        <w:tc>
          <w:tcPr>
            <w:tcW w:w="590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60D34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7973E8"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 xml:space="preserve">                                                                                    RAZEM: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5630D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5B76C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A91EF" w14:textId="77777777" w:rsidR="00DE2CCD" w:rsidRPr="007973E8" w:rsidRDefault="00DE2CCD" w:rsidP="00F36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</w:pPr>
            <w:r w:rsidRPr="007973E8">
              <w:rPr>
                <w:rFonts w:ascii="Calibri" w:eastAsia="Arial Unicode MS" w:hAnsi="Calibri" w:cs="Calibri"/>
                <w:color w:val="000000"/>
                <w:kern w:val="0"/>
                <w:sz w:val="22"/>
                <w:szCs w:val="22"/>
                <w:u w:color="000000"/>
                <w:bdr w:val="nil"/>
                <w:lang w:eastAsia="pl-PL"/>
              </w:rPr>
              <w:t>X</w:t>
            </w:r>
          </w:p>
        </w:tc>
      </w:tr>
    </w:tbl>
    <w:p w14:paraId="4597CCA4" w14:textId="77777777" w:rsidR="00DE2CCD" w:rsidRPr="003B47F3" w:rsidRDefault="00DE2CCD" w:rsidP="00DE2CC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  <w:u w:color="000000"/>
          <w:bdr w:val="nil"/>
          <w:lang w:eastAsia="pl-PL"/>
        </w:rPr>
      </w:pPr>
    </w:p>
    <w:p w14:paraId="6B927D5A" w14:textId="77777777" w:rsidR="00DE2CCD" w:rsidRPr="003B47F3" w:rsidRDefault="00DE2CCD" w:rsidP="00DE2CC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color w:val="000000"/>
          <w:kern w:val="0"/>
          <w:sz w:val="22"/>
          <w:szCs w:val="22"/>
          <w:u w:color="000000"/>
          <w:bdr w:val="nil"/>
          <w:lang w:eastAsia="pl-PL"/>
        </w:rPr>
      </w:pPr>
    </w:p>
    <w:p w14:paraId="6DDFD45D" w14:textId="77777777" w:rsidR="00DE2CCD" w:rsidRPr="003B47F3" w:rsidRDefault="00DE2CCD" w:rsidP="00DE2CC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color w:val="000000"/>
          <w:kern w:val="0"/>
          <w:sz w:val="22"/>
          <w:szCs w:val="22"/>
          <w:u w:color="000000"/>
          <w:bdr w:val="nil"/>
          <w:lang w:eastAsia="pl-PL"/>
        </w:rPr>
      </w:pPr>
      <w:r w:rsidRPr="003B47F3">
        <w:rPr>
          <w:rFonts w:ascii="Calibri" w:eastAsia="Arial Unicode MS" w:hAnsi="Calibri" w:cs="Calibri"/>
          <w:color w:val="000000"/>
          <w:kern w:val="0"/>
          <w:sz w:val="22"/>
          <w:szCs w:val="22"/>
          <w:u w:color="000000"/>
          <w:bdr w:val="nil"/>
          <w:lang w:eastAsia="pl-PL"/>
        </w:rPr>
        <w:t>Wartość brutto (słownie): …………………………………………………………………………….</w:t>
      </w:r>
    </w:p>
    <w:p w14:paraId="3EE2D890" w14:textId="77777777" w:rsidR="00DE2CCD" w:rsidRPr="003B47F3" w:rsidRDefault="00DE2CCD" w:rsidP="00DE2CC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color w:val="000000"/>
          <w:kern w:val="0"/>
          <w:sz w:val="22"/>
          <w:szCs w:val="22"/>
          <w:u w:color="000000"/>
          <w:bdr w:val="nil"/>
          <w:lang w:eastAsia="pl-PL"/>
        </w:rPr>
      </w:pPr>
    </w:p>
    <w:p w14:paraId="1F9AF1FE" w14:textId="77777777" w:rsidR="00DE2CCD" w:rsidRPr="003B47F3" w:rsidRDefault="00DE2CCD" w:rsidP="00DE2CC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color w:val="000000"/>
          <w:kern w:val="0"/>
          <w:sz w:val="22"/>
          <w:szCs w:val="22"/>
          <w:u w:color="000000"/>
          <w:bdr w:val="nil"/>
          <w:lang w:eastAsia="pl-PL"/>
        </w:rPr>
      </w:pPr>
    </w:p>
    <w:p w14:paraId="16426369" w14:textId="77777777" w:rsidR="00DE2CCD" w:rsidRPr="003B47F3" w:rsidRDefault="00DE2CCD" w:rsidP="00DE2CC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color w:val="000000"/>
          <w:kern w:val="0"/>
          <w:sz w:val="22"/>
          <w:szCs w:val="22"/>
          <w:u w:color="000000"/>
          <w:bdr w:val="nil"/>
          <w:lang w:eastAsia="pl-PL"/>
        </w:rPr>
      </w:pPr>
    </w:p>
    <w:p w14:paraId="0BEC6739" w14:textId="77777777" w:rsidR="00DE2CCD" w:rsidRPr="003B47F3" w:rsidRDefault="00DE2CCD" w:rsidP="00DE2CC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color w:val="000000"/>
          <w:kern w:val="0"/>
          <w:sz w:val="22"/>
          <w:szCs w:val="22"/>
          <w:u w:color="000000"/>
          <w:bdr w:val="nil"/>
          <w:lang w:eastAsia="pl-PL"/>
        </w:rPr>
      </w:pPr>
    </w:p>
    <w:p w14:paraId="0740B267" w14:textId="77777777" w:rsidR="00DE2CCD" w:rsidRPr="003B47F3" w:rsidRDefault="00DE2CCD" w:rsidP="00DE2CC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color w:val="000000"/>
          <w:kern w:val="0"/>
          <w:sz w:val="22"/>
          <w:szCs w:val="22"/>
          <w:u w:color="000000"/>
          <w:bdr w:val="nil"/>
          <w:lang w:eastAsia="pl-PL"/>
        </w:rPr>
      </w:pPr>
    </w:p>
    <w:p w14:paraId="5808D1D6" w14:textId="1C9016B7" w:rsidR="00DE2CCD" w:rsidRPr="003B47F3" w:rsidRDefault="00DE2CCD" w:rsidP="00DE2CCD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Calibri" w:hAnsi="Calibri" w:cs="Calibri"/>
          <w:color w:val="000000"/>
          <w:kern w:val="0"/>
          <w:sz w:val="20"/>
          <w:u w:color="000000"/>
          <w:bdr w:val="nil"/>
          <w:lang w:eastAsia="pl-PL"/>
        </w:rPr>
      </w:pPr>
      <w:r w:rsidRPr="003B47F3">
        <w:rPr>
          <w:rFonts w:ascii="Calibri" w:eastAsia="Arial Unicode MS" w:hAnsi="Calibri" w:cs="Calibri"/>
          <w:color w:val="000000"/>
          <w:kern w:val="0"/>
          <w:sz w:val="20"/>
          <w:u w:color="000000"/>
          <w:bdr w:val="nil"/>
          <w:lang w:eastAsia="pl-PL"/>
        </w:rPr>
        <w:t xml:space="preserve">       ...............................................………………….</w:t>
      </w:r>
    </w:p>
    <w:p w14:paraId="6566F653" w14:textId="77777777" w:rsidR="00DE2CCD" w:rsidRPr="003B47F3" w:rsidRDefault="00DE2CCD" w:rsidP="00DE2CCD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Calibri" w:hAnsi="Calibri" w:cs="Calibri"/>
          <w:color w:val="000000"/>
          <w:kern w:val="0"/>
          <w:sz w:val="20"/>
          <w:u w:color="000000"/>
          <w:bdr w:val="nil"/>
          <w:lang w:eastAsia="pl-PL"/>
        </w:rPr>
      </w:pPr>
      <w:r w:rsidRPr="003B47F3">
        <w:rPr>
          <w:rFonts w:ascii="Calibri" w:eastAsia="Arial Unicode MS" w:hAnsi="Calibri" w:cs="Calibri"/>
          <w:color w:val="000000"/>
          <w:kern w:val="0"/>
          <w:sz w:val="20"/>
          <w:u w:color="000000"/>
          <w:bdr w:val="nil"/>
          <w:lang w:eastAsia="pl-PL"/>
        </w:rPr>
        <w:t xml:space="preserve">                                                                                                  </w:t>
      </w:r>
      <w:r w:rsidRPr="003B47F3">
        <w:rPr>
          <w:rFonts w:ascii="Calibri" w:eastAsia="Arial Unicode MS" w:hAnsi="Calibri" w:cs="Calibri"/>
          <w:color w:val="000000"/>
          <w:kern w:val="0"/>
          <w:sz w:val="20"/>
          <w:u w:color="000000"/>
          <w:bdr w:val="nil"/>
          <w:lang w:eastAsia="pl-PL"/>
        </w:rPr>
        <w:tab/>
      </w:r>
      <w:r w:rsidRPr="003B47F3">
        <w:rPr>
          <w:rFonts w:ascii="Calibri" w:eastAsia="Arial Unicode MS" w:hAnsi="Calibri" w:cs="Calibri"/>
          <w:color w:val="000000"/>
          <w:kern w:val="0"/>
          <w:sz w:val="20"/>
          <w:u w:color="000000"/>
          <w:bdr w:val="nil"/>
          <w:lang w:eastAsia="pl-PL"/>
        </w:rPr>
        <w:tab/>
      </w:r>
      <w:r w:rsidRPr="003B47F3">
        <w:rPr>
          <w:rFonts w:ascii="Calibri" w:eastAsia="Arial Unicode MS" w:hAnsi="Calibri" w:cs="Calibri"/>
          <w:color w:val="000000"/>
          <w:kern w:val="0"/>
          <w:sz w:val="20"/>
          <w:u w:color="000000"/>
          <w:bdr w:val="nil"/>
          <w:lang w:eastAsia="pl-PL"/>
        </w:rPr>
        <w:tab/>
      </w:r>
      <w:r w:rsidRPr="003B47F3">
        <w:rPr>
          <w:rFonts w:ascii="Calibri" w:eastAsia="Arial Unicode MS" w:hAnsi="Calibri" w:cs="Calibri"/>
          <w:color w:val="000000"/>
          <w:kern w:val="0"/>
          <w:sz w:val="20"/>
          <w:u w:color="000000"/>
          <w:bdr w:val="nil"/>
          <w:lang w:eastAsia="pl-PL"/>
        </w:rPr>
        <w:tab/>
      </w:r>
      <w:r w:rsidRPr="003B47F3">
        <w:rPr>
          <w:rFonts w:ascii="Calibri" w:eastAsia="Arial Unicode MS" w:hAnsi="Calibri" w:cs="Calibri"/>
          <w:color w:val="000000"/>
          <w:kern w:val="0"/>
          <w:sz w:val="20"/>
          <w:u w:color="000000"/>
          <w:bdr w:val="nil"/>
          <w:lang w:eastAsia="pl-PL"/>
        </w:rPr>
        <w:tab/>
      </w:r>
      <w:r w:rsidRPr="003B47F3">
        <w:rPr>
          <w:rFonts w:ascii="Calibri" w:eastAsia="Arial Unicode MS" w:hAnsi="Calibri" w:cs="Calibri"/>
          <w:color w:val="000000"/>
          <w:kern w:val="0"/>
          <w:sz w:val="20"/>
          <w:u w:color="000000"/>
          <w:bdr w:val="nil"/>
          <w:lang w:eastAsia="pl-PL"/>
        </w:rPr>
        <w:tab/>
      </w:r>
      <w:r w:rsidRPr="003B47F3">
        <w:rPr>
          <w:rFonts w:ascii="Calibri" w:eastAsia="Arial Unicode MS" w:hAnsi="Calibri" w:cs="Calibri"/>
          <w:color w:val="000000"/>
          <w:kern w:val="0"/>
          <w:sz w:val="20"/>
          <w:u w:color="000000"/>
          <w:bdr w:val="nil"/>
          <w:lang w:eastAsia="pl-PL"/>
        </w:rPr>
        <w:tab/>
        <w:t xml:space="preserve">        (podpis osoby uprawnionej lub upoważnionej)</w:t>
      </w:r>
    </w:p>
    <w:p w14:paraId="5FD978D9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CD"/>
    <w:rsid w:val="004B15C2"/>
    <w:rsid w:val="0084148E"/>
    <w:rsid w:val="00DE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C884"/>
  <w15:chartTrackingRefBased/>
  <w15:docId w15:val="{9EEC3BD4-5DCF-4D3E-A456-04FBAA46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C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DE2CCD"/>
    <w:pPr>
      <w:suppressAutoHyphens w:val="0"/>
    </w:pPr>
    <w:rPr>
      <w:rFonts w:ascii="Courier New" w:hAnsi="Courier New" w:cs="Courier New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3</cp:revision>
  <dcterms:created xsi:type="dcterms:W3CDTF">2024-02-09T07:41:00Z</dcterms:created>
  <dcterms:modified xsi:type="dcterms:W3CDTF">2024-02-09T07:44:00Z</dcterms:modified>
</cp:coreProperties>
</file>